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911" w:type="dxa"/>
        <w:tblInd w:w="-993" w:type="dxa"/>
        <w:tblLook w:val="04A0" w:firstRow="1" w:lastRow="0" w:firstColumn="1" w:lastColumn="0" w:noHBand="0" w:noVBand="1"/>
      </w:tblPr>
      <w:tblGrid>
        <w:gridCol w:w="5455"/>
        <w:gridCol w:w="5456"/>
      </w:tblGrid>
      <w:tr w:rsidR="00F41EB6" w:rsidTr="00B30D50">
        <w:trPr>
          <w:trHeight w:val="416"/>
        </w:trPr>
        <w:tc>
          <w:tcPr>
            <w:tcW w:w="10911" w:type="dxa"/>
            <w:gridSpan w:val="2"/>
          </w:tcPr>
          <w:p w:rsidR="00F41EB6" w:rsidRPr="00336105" w:rsidRDefault="00F41EB6" w:rsidP="00B30D50">
            <w:pPr>
              <w:shd w:val="clear" w:color="auto" w:fill="FFFFFF"/>
              <w:rPr>
                <w:rFonts w:eastAsia="Times New Roman" w:cstheme="minorHAnsi"/>
                <w:b/>
                <w:color w:val="0B0C0C"/>
                <w:sz w:val="18"/>
                <w:szCs w:val="16"/>
                <w:lang w:eastAsia="en-GB"/>
              </w:rPr>
            </w:pPr>
            <w:bookmarkStart w:id="0" w:name="_Hlk153001313"/>
            <w:r w:rsidRPr="00336105">
              <w:rPr>
                <w:rFonts w:eastAsia="Times New Roman" w:cstheme="minorHAnsi"/>
                <w:b/>
                <w:color w:val="0B0C0C"/>
                <w:sz w:val="18"/>
                <w:szCs w:val="16"/>
                <w:lang w:eastAsia="en-GB"/>
              </w:rPr>
              <w:t>Key Stage 1</w:t>
            </w:r>
          </w:p>
        </w:tc>
      </w:tr>
      <w:tr w:rsidR="00F41EB6" w:rsidTr="00B30D50">
        <w:trPr>
          <w:trHeight w:val="416"/>
        </w:trPr>
        <w:tc>
          <w:tcPr>
            <w:tcW w:w="10911" w:type="dxa"/>
            <w:gridSpan w:val="2"/>
          </w:tcPr>
          <w:p w:rsidR="00F2196D" w:rsidRDefault="00F41EB6" w:rsidP="00F2196D">
            <w:pPr>
              <w:shd w:val="clear" w:color="auto" w:fill="FFFFFF"/>
              <w:ind w:left="300"/>
            </w:pPr>
            <w:r w:rsidRPr="0078342F">
              <w:rPr>
                <w:rFonts w:eastAsia="Times New Roman" w:cstheme="minorHAnsi"/>
                <w:b/>
                <w:color w:val="0B0C0C"/>
                <w:sz w:val="18"/>
                <w:szCs w:val="16"/>
                <w:lang w:eastAsia="en-GB"/>
              </w:rPr>
              <w:t>NC</w:t>
            </w:r>
            <w:r w:rsidR="00F2196D">
              <w:t xml:space="preserve"> </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name and locate the world’s 7 continents and 5 oceans.</w:t>
            </w:r>
          </w:p>
          <w:p w:rsidR="00F41EB6"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name, locate and identify characteristics of the 4 countries and capital cities of the United Kingdom and its surrounding seas.</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understand geographical similarities and differences through studying the human and physical geography of a small area of the United Kingdom, and of a small area in a contrasting non-European country.</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identify seasonal and daily weather patterns in the United Kingdom and the location of hot and cold areas of the world in relation to the Equator and the North and South Poles</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use basic geographical vocabulary to refer to:</w:t>
            </w:r>
            <w:r>
              <w:rPr>
                <w:rFonts w:eastAsia="Times New Roman" w:cstheme="minorHAnsi"/>
                <w:color w:val="0B0C0C"/>
                <w:sz w:val="18"/>
                <w:szCs w:val="16"/>
                <w:lang w:eastAsia="en-GB"/>
              </w:rPr>
              <w:t xml:space="preserve"> </w:t>
            </w:r>
            <w:r w:rsidRPr="00F2196D">
              <w:rPr>
                <w:rFonts w:eastAsia="Times New Roman" w:cstheme="minorHAnsi"/>
                <w:color w:val="0B0C0C"/>
                <w:sz w:val="18"/>
                <w:szCs w:val="16"/>
                <w:lang w:eastAsia="en-GB"/>
              </w:rPr>
              <w:t>key physical features, including: beach, cliff, coast, forest, hill, mountain, sea, ocean, river, soil, valley, vegetation, season and weather</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key human features, including: city, town, village, factory, farm, house, office, port, harbour and shop</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use world maps, atlases and globes to identify the United Kingdom and its countries, as well as the countries, continents and oceans studied at this key stage</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use simple compass directions (north, south, east and west) and locational and directional language [for example, near and far, left and right], to describe the location of features and routes on a map</w:t>
            </w:r>
          </w:p>
          <w:p w:rsidR="00F2196D" w:rsidRPr="00F2196D" w:rsidRDefault="00F2196D" w:rsidP="00F2196D">
            <w:pPr>
              <w:pStyle w:val="ListParagraph"/>
              <w:numPr>
                <w:ilvl w:val="0"/>
                <w:numId w:val="19"/>
              </w:numPr>
              <w:shd w:val="clear" w:color="auto" w:fill="FFFFFF"/>
              <w:rPr>
                <w:rFonts w:eastAsia="Times New Roman" w:cstheme="minorHAnsi"/>
                <w:color w:val="0B0C0C"/>
                <w:sz w:val="18"/>
                <w:szCs w:val="16"/>
                <w:lang w:eastAsia="en-GB"/>
              </w:rPr>
            </w:pPr>
            <w:r w:rsidRPr="00F2196D">
              <w:rPr>
                <w:rFonts w:eastAsia="Times New Roman" w:cstheme="minorHAnsi"/>
                <w:color w:val="0B0C0C"/>
                <w:sz w:val="18"/>
                <w:szCs w:val="16"/>
                <w:lang w:eastAsia="en-GB"/>
              </w:rPr>
              <w:t>use aerial photographs and plan perspectives to recognise landmarks and basic human and physical features; devise a simple map; and use and construct basic symbols in a key</w:t>
            </w:r>
          </w:p>
          <w:p w:rsidR="00F2196D" w:rsidRPr="00F2196D" w:rsidRDefault="00F2196D" w:rsidP="00F2196D">
            <w:pPr>
              <w:pStyle w:val="ListParagraph"/>
              <w:numPr>
                <w:ilvl w:val="0"/>
                <w:numId w:val="19"/>
              </w:numPr>
              <w:shd w:val="clear" w:color="auto" w:fill="FFFFFF"/>
              <w:rPr>
                <w:rFonts w:eastAsia="Times New Roman" w:cstheme="minorHAnsi"/>
                <w:b/>
                <w:color w:val="0B0C0C"/>
                <w:sz w:val="18"/>
                <w:szCs w:val="16"/>
                <w:lang w:eastAsia="en-GB"/>
              </w:rPr>
            </w:pPr>
            <w:r w:rsidRPr="00F2196D">
              <w:rPr>
                <w:rFonts w:eastAsia="Times New Roman" w:cstheme="minorHAnsi"/>
                <w:color w:val="0B0C0C"/>
                <w:sz w:val="18"/>
                <w:szCs w:val="16"/>
                <w:lang w:eastAsia="en-GB"/>
              </w:rPr>
              <w:t>use simple fieldwork and observational skills to study the geography of their school and its grounds and the key human and physical features of its surrounding environment</w:t>
            </w:r>
          </w:p>
        </w:tc>
      </w:tr>
      <w:tr w:rsidR="00F41EB6" w:rsidTr="00B30D50">
        <w:trPr>
          <w:trHeight w:val="416"/>
        </w:trPr>
        <w:tc>
          <w:tcPr>
            <w:tcW w:w="5455" w:type="dxa"/>
          </w:tcPr>
          <w:p w:rsidR="00F41EB6" w:rsidRDefault="007D5F66" w:rsidP="00B30D50">
            <w:pPr>
              <w:shd w:val="clear" w:color="auto" w:fill="FFFFFF"/>
              <w:rPr>
                <w:rFonts w:cstheme="minorHAnsi"/>
                <w:b/>
                <w:sz w:val="18"/>
                <w:szCs w:val="16"/>
              </w:rPr>
            </w:pPr>
            <w:r>
              <w:rPr>
                <w:rFonts w:cstheme="minorHAnsi"/>
                <w:b/>
                <w:sz w:val="18"/>
                <w:szCs w:val="16"/>
              </w:rPr>
              <w:t>Bright lights, big city (Y1)</w:t>
            </w:r>
          </w:p>
          <w:p w:rsidR="00065BF3" w:rsidRDefault="00065BF3" w:rsidP="00B30D50">
            <w:pPr>
              <w:shd w:val="clear" w:color="auto" w:fill="FFFFFF"/>
              <w:rPr>
                <w:rFonts w:cstheme="minorHAnsi"/>
                <w:b/>
                <w:sz w:val="18"/>
                <w:szCs w:val="16"/>
              </w:rPr>
            </w:pPr>
          </w:p>
          <w:p w:rsidR="00F41EB6" w:rsidRPr="00F41EB6" w:rsidRDefault="00F41EB6" w:rsidP="00F41EB6">
            <w:pPr>
              <w:shd w:val="clear" w:color="auto" w:fill="FFFFFF"/>
              <w:rPr>
                <w:rFonts w:cstheme="minorHAnsi"/>
                <w:b/>
                <w:sz w:val="18"/>
                <w:szCs w:val="16"/>
              </w:rPr>
            </w:pPr>
            <w:r>
              <w:rPr>
                <w:rFonts w:cstheme="minorHAnsi"/>
                <w:b/>
                <w:sz w:val="18"/>
                <w:szCs w:val="16"/>
              </w:rPr>
              <w:t>Knowledge (Y</w:t>
            </w:r>
            <w:r w:rsidR="007D5F66">
              <w:rPr>
                <w:rFonts w:cstheme="minorHAnsi"/>
                <w:b/>
                <w:sz w:val="18"/>
                <w:szCs w:val="16"/>
              </w:rPr>
              <w:t>1</w:t>
            </w:r>
            <w:r>
              <w:rPr>
                <w:rFonts w:cstheme="minorHAnsi"/>
                <w:b/>
                <w:sz w:val="18"/>
                <w:szCs w:val="16"/>
              </w:rPr>
              <w:t>)</w:t>
            </w:r>
          </w:p>
          <w:tbl>
            <w:tblPr>
              <w:tblW w:w="0" w:type="auto"/>
              <w:tblBorders>
                <w:top w:val="nil"/>
                <w:left w:val="nil"/>
                <w:bottom w:val="nil"/>
                <w:right w:val="nil"/>
              </w:tblBorders>
              <w:tblLook w:val="0000" w:firstRow="0" w:lastRow="0" w:firstColumn="0" w:lastColumn="0" w:noHBand="0" w:noVBand="0"/>
            </w:tblPr>
            <w:tblGrid>
              <w:gridCol w:w="5239"/>
            </w:tblGrid>
            <w:tr w:rsidR="00F41EB6" w:rsidRPr="00F41EB6">
              <w:trPr>
                <w:trHeight w:val="1742"/>
              </w:trPr>
              <w:tc>
                <w:tcPr>
                  <w:tcW w:w="0" w:type="auto"/>
                </w:tcPr>
                <w:tbl>
                  <w:tblPr>
                    <w:tblW w:w="0" w:type="auto"/>
                    <w:tblBorders>
                      <w:top w:val="nil"/>
                      <w:left w:val="nil"/>
                      <w:bottom w:val="nil"/>
                      <w:right w:val="nil"/>
                    </w:tblBorders>
                    <w:tblLook w:val="0000" w:firstRow="0" w:lastRow="0" w:firstColumn="0" w:lastColumn="0" w:noHBand="0" w:noVBand="0"/>
                  </w:tblPr>
                  <w:tblGrid>
                    <w:gridCol w:w="5023"/>
                  </w:tblGrid>
                  <w:tr w:rsidR="00065BF3" w:rsidRPr="00065BF3">
                    <w:trPr>
                      <w:trHeight w:val="1324"/>
                    </w:trPr>
                    <w:tc>
                      <w:tcPr>
                        <w:tcW w:w="0" w:type="auto"/>
                      </w:tcPr>
                      <w:p w:rsidR="007D5F66" w:rsidRPr="007D5F66" w:rsidRDefault="007D5F66" w:rsidP="00065BF3">
                        <w:pPr>
                          <w:pStyle w:val="ListParagraph"/>
                          <w:numPr>
                            <w:ilvl w:val="0"/>
                            <w:numId w:val="14"/>
                          </w:numPr>
                          <w:autoSpaceDE w:val="0"/>
                          <w:autoSpaceDN w:val="0"/>
                          <w:adjustRightInd w:val="0"/>
                          <w:spacing w:after="0" w:line="240" w:lineRule="auto"/>
                          <w:rPr>
                            <w:rFonts w:ascii="Calibri" w:hAnsi="Calibri" w:cs="Calibri"/>
                            <w:color w:val="000000"/>
                            <w:sz w:val="18"/>
                            <w:szCs w:val="20"/>
                          </w:rPr>
                        </w:pPr>
                        <w:r w:rsidRPr="007D5F66">
                          <w:rPr>
                            <w:rFonts w:ascii="Calibri" w:hAnsi="Calibri" w:cs="Calibri"/>
                            <w:color w:val="000000"/>
                            <w:sz w:val="18"/>
                            <w:szCs w:val="20"/>
                          </w:rPr>
                          <w:t>Name and locating countries and capital cities of UK.</w:t>
                        </w:r>
                      </w:p>
                      <w:p w:rsidR="007D5F66" w:rsidRPr="007D5F66" w:rsidRDefault="007D5F66" w:rsidP="00065BF3">
                        <w:pPr>
                          <w:pStyle w:val="ListParagraph"/>
                          <w:numPr>
                            <w:ilvl w:val="0"/>
                            <w:numId w:val="14"/>
                          </w:numPr>
                          <w:autoSpaceDE w:val="0"/>
                          <w:autoSpaceDN w:val="0"/>
                          <w:adjustRightInd w:val="0"/>
                          <w:spacing w:after="0" w:line="240" w:lineRule="auto"/>
                          <w:rPr>
                            <w:rFonts w:ascii="Calibri" w:hAnsi="Calibri" w:cs="Calibri"/>
                            <w:color w:val="000000"/>
                            <w:sz w:val="18"/>
                            <w:szCs w:val="20"/>
                          </w:rPr>
                        </w:pPr>
                        <w:r w:rsidRPr="007D5F66">
                          <w:rPr>
                            <w:rFonts w:ascii="Calibri" w:hAnsi="Calibri" w:cs="Calibri"/>
                            <w:color w:val="000000"/>
                            <w:sz w:val="18"/>
                            <w:szCs w:val="20"/>
                          </w:rPr>
                          <w:t xml:space="preserve">Comparing the city and countryside. </w:t>
                        </w:r>
                      </w:p>
                      <w:p w:rsidR="007D5F66" w:rsidRPr="007D5F66" w:rsidRDefault="007D5F66" w:rsidP="00065BF3">
                        <w:pPr>
                          <w:pStyle w:val="ListParagraph"/>
                          <w:numPr>
                            <w:ilvl w:val="0"/>
                            <w:numId w:val="14"/>
                          </w:numPr>
                          <w:autoSpaceDE w:val="0"/>
                          <w:autoSpaceDN w:val="0"/>
                          <w:adjustRightInd w:val="0"/>
                          <w:spacing w:after="0" w:line="240" w:lineRule="auto"/>
                          <w:rPr>
                            <w:rFonts w:ascii="Calibri" w:hAnsi="Calibri" w:cs="Calibri"/>
                            <w:color w:val="000000"/>
                            <w:sz w:val="18"/>
                            <w:szCs w:val="20"/>
                          </w:rPr>
                        </w:pPr>
                        <w:r w:rsidRPr="007D5F66">
                          <w:rPr>
                            <w:rFonts w:ascii="Calibri" w:hAnsi="Calibri" w:cs="Calibri"/>
                            <w:color w:val="000000"/>
                            <w:sz w:val="18"/>
                            <w:szCs w:val="20"/>
                          </w:rPr>
                          <w:t xml:space="preserve">Knowing the difference between a town, village and city. </w:t>
                        </w:r>
                      </w:p>
                      <w:p w:rsidR="007D5F66" w:rsidRPr="007D5F66" w:rsidRDefault="007D5F66" w:rsidP="00065BF3">
                        <w:pPr>
                          <w:pStyle w:val="ListParagraph"/>
                          <w:numPr>
                            <w:ilvl w:val="0"/>
                            <w:numId w:val="14"/>
                          </w:numPr>
                          <w:autoSpaceDE w:val="0"/>
                          <w:autoSpaceDN w:val="0"/>
                          <w:adjustRightInd w:val="0"/>
                          <w:spacing w:after="0" w:line="240" w:lineRule="auto"/>
                          <w:rPr>
                            <w:rFonts w:ascii="Calibri" w:hAnsi="Calibri" w:cs="Calibri"/>
                            <w:color w:val="000000"/>
                            <w:sz w:val="18"/>
                            <w:szCs w:val="20"/>
                          </w:rPr>
                        </w:pPr>
                        <w:r w:rsidRPr="007D5F66">
                          <w:rPr>
                            <w:rFonts w:ascii="Calibri" w:hAnsi="Calibri" w:cs="Calibri"/>
                            <w:color w:val="000000"/>
                            <w:sz w:val="18"/>
                            <w:szCs w:val="20"/>
                          </w:rPr>
                          <w:t xml:space="preserve">Know the physical features of London as a city e.g. Tower Bridge, London Eye. </w:t>
                        </w:r>
                      </w:p>
                      <w:p w:rsidR="00065BF3" w:rsidRPr="007D5F66" w:rsidRDefault="007D5F66" w:rsidP="00065BF3">
                        <w:pPr>
                          <w:pStyle w:val="ListParagraph"/>
                          <w:numPr>
                            <w:ilvl w:val="0"/>
                            <w:numId w:val="14"/>
                          </w:numPr>
                          <w:autoSpaceDE w:val="0"/>
                          <w:autoSpaceDN w:val="0"/>
                          <w:adjustRightInd w:val="0"/>
                          <w:spacing w:after="0" w:line="240" w:lineRule="auto"/>
                          <w:rPr>
                            <w:rFonts w:ascii="Calibri" w:hAnsi="Calibri" w:cs="Calibri"/>
                            <w:color w:val="000000"/>
                            <w:sz w:val="18"/>
                            <w:szCs w:val="20"/>
                          </w:rPr>
                        </w:pPr>
                        <w:r w:rsidRPr="007D5F66">
                          <w:rPr>
                            <w:rFonts w:ascii="Calibri" w:hAnsi="Calibri" w:cs="Calibri"/>
                            <w:color w:val="000000"/>
                            <w:sz w:val="18"/>
                            <w:szCs w:val="20"/>
                          </w:rPr>
                          <w:t>Name simple compass directions.</w:t>
                        </w:r>
                      </w:p>
                      <w:p w:rsidR="007D5F66" w:rsidRPr="0099328C" w:rsidRDefault="007D5F66" w:rsidP="007D5F66">
                        <w:pPr>
                          <w:pStyle w:val="ListParagraph"/>
                          <w:autoSpaceDE w:val="0"/>
                          <w:autoSpaceDN w:val="0"/>
                          <w:adjustRightInd w:val="0"/>
                          <w:spacing w:after="0" w:line="240" w:lineRule="auto"/>
                          <w:ind w:left="360"/>
                          <w:rPr>
                            <w:rFonts w:ascii="Calibri" w:hAnsi="Calibri" w:cs="Calibri"/>
                            <w:color w:val="000000"/>
                            <w:sz w:val="20"/>
                            <w:szCs w:val="20"/>
                          </w:rPr>
                        </w:pPr>
                      </w:p>
                    </w:tc>
                  </w:tr>
                </w:tbl>
                <w:p w:rsidR="00F41EB6" w:rsidRPr="00F41EB6" w:rsidRDefault="00F41EB6" w:rsidP="00F41EB6">
                  <w:pPr>
                    <w:pStyle w:val="ListParagraph"/>
                    <w:numPr>
                      <w:ilvl w:val="0"/>
                      <w:numId w:val="2"/>
                    </w:numPr>
                    <w:rPr>
                      <w:rFonts w:eastAsia="Times New Roman" w:cstheme="minorHAnsi"/>
                      <w:color w:val="000000"/>
                      <w:sz w:val="18"/>
                      <w:szCs w:val="16"/>
                      <w:lang w:eastAsia="en-GB"/>
                    </w:rPr>
                  </w:pPr>
                </w:p>
              </w:tc>
            </w:tr>
          </w:tbl>
          <w:p w:rsidR="00F41EB6" w:rsidRDefault="00F41EB6" w:rsidP="00F41EB6">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sidR="007D5F66">
              <w:rPr>
                <w:rFonts w:eastAsia="Times New Roman" w:cstheme="minorHAnsi"/>
                <w:b/>
                <w:color w:val="0B0C0C"/>
                <w:sz w:val="18"/>
                <w:szCs w:val="16"/>
                <w:lang w:eastAsia="en-GB"/>
              </w:rPr>
              <w:t>1</w:t>
            </w:r>
            <w:r w:rsidRPr="004675A8">
              <w:rPr>
                <w:rFonts w:eastAsia="Times New Roman" w:cstheme="minorHAnsi"/>
                <w:b/>
                <w:color w:val="0B0C0C"/>
                <w:sz w:val="18"/>
                <w:szCs w:val="16"/>
                <w:lang w:eastAsia="en-GB"/>
              </w:rPr>
              <w:t>)</w:t>
            </w:r>
          </w:p>
          <w:p w:rsidR="007D5F66" w:rsidRPr="007D5F66" w:rsidRDefault="007D5F66" w:rsidP="007D5F66">
            <w:pPr>
              <w:pStyle w:val="ListParagraph"/>
              <w:numPr>
                <w:ilvl w:val="0"/>
                <w:numId w:val="2"/>
              </w:numPr>
              <w:shd w:val="clear" w:color="auto" w:fill="FFFFFF"/>
              <w:rPr>
                <w:rFonts w:eastAsia="Times New Roman" w:cstheme="minorHAnsi"/>
                <w:color w:val="0B0C0C"/>
                <w:sz w:val="18"/>
                <w:szCs w:val="16"/>
                <w:lang w:eastAsia="en-GB"/>
              </w:rPr>
            </w:pPr>
            <w:r w:rsidRPr="007D5F66">
              <w:rPr>
                <w:rFonts w:eastAsia="Times New Roman" w:cstheme="minorHAnsi"/>
                <w:color w:val="0B0C0C"/>
                <w:sz w:val="18"/>
                <w:szCs w:val="16"/>
                <w:lang w:eastAsia="en-GB"/>
              </w:rPr>
              <w:t>Use maps, atlases and globes to identify the UK and its countries.</w:t>
            </w:r>
          </w:p>
          <w:p w:rsidR="007D5F66" w:rsidRPr="007D5F66" w:rsidRDefault="007D5F66" w:rsidP="007D5F66">
            <w:pPr>
              <w:pStyle w:val="ListParagraph"/>
              <w:numPr>
                <w:ilvl w:val="0"/>
                <w:numId w:val="2"/>
              </w:numPr>
              <w:shd w:val="clear" w:color="auto" w:fill="FFFFFF"/>
              <w:rPr>
                <w:rFonts w:eastAsia="Times New Roman" w:cstheme="minorHAnsi"/>
                <w:color w:val="0B0C0C"/>
                <w:sz w:val="18"/>
                <w:szCs w:val="16"/>
                <w:lang w:eastAsia="en-GB"/>
              </w:rPr>
            </w:pPr>
            <w:r w:rsidRPr="007D5F66">
              <w:rPr>
                <w:rFonts w:eastAsia="Times New Roman" w:cstheme="minorHAnsi"/>
                <w:color w:val="0B0C0C"/>
                <w:sz w:val="18"/>
                <w:szCs w:val="16"/>
                <w:lang w:eastAsia="en-GB"/>
              </w:rPr>
              <w:t>Use aerial photographs and plans to recognise London landmarks.</w:t>
            </w:r>
          </w:p>
          <w:p w:rsidR="007D5F66" w:rsidRPr="007D5F66" w:rsidRDefault="007D5F66" w:rsidP="007D5F66">
            <w:pPr>
              <w:pStyle w:val="ListParagraph"/>
              <w:numPr>
                <w:ilvl w:val="0"/>
                <w:numId w:val="2"/>
              </w:numPr>
              <w:shd w:val="clear" w:color="auto" w:fill="FFFFFF"/>
              <w:rPr>
                <w:rFonts w:eastAsia="Times New Roman" w:cstheme="minorHAnsi"/>
                <w:color w:val="0B0C0C"/>
                <w:sz w:val="18"/>
                <w:szCs w:val="16"/>
                <w:lang w:eastAsia="en-GB"/>
              </w:rPr>
            </w:pPr>
            <w:r w:rsidRPr="007D5F66">
              <w:rPr>
                <w:rFonts w:eastAsia="Times New Roman" w:cstheme="minorHAnsi"/>
                <w:color w:val="0B0C0C"/>
                <w:sz w:val="18"/>
                <w:szCs w:val="16"/>
                <w:lang w:eastAsia="en-GB"/>
              </w:rPr>
              <w:t>Use observational skills to draw our local area.</w:t>
            </w:r>
          </w:p>
          <w:tbl>
            <w:tblPr>
              <w:tblW w:w="0" w:type="auto"/>
              <w:tblBorders>
                <w:top w:val="nil"/>
                <w:left w:val="nil"/>
                <w:bottom w:val="nil"/>
                <w:right w:val="nil"/>
              </w:tblBorders>
              <w:tblLook w:val="0000" w:firstRow="0" w:lastRow="0" w:firstColumn="0" w:lastColumn="0" w:noHBand="0" w:noVBand="0"/>
            </w:tblPr>
            <w:tblGrid>
              <w:gridCol w:w="222"/>
            </w:tblGrid>
            <w:tr w:rsidR="00F41EB6" w:rsidRPr="007D5F66">
              <w:trPr>
                <w:trHeight w:val="1411"/>
              </w:trPr>
              <w:tc>
                <w:tcPr>
                  <w:tcW w:w="0" w:type="auto"/>
                </w:tcPr>
                <w:p w:rsidR="00F41EB6" w:rsidRPr="007D5F66" w:rsidRDefault="00F41EB6" w:rsidP="007D5F66">
                  <w:pPr>
                    <w:pStyle w:val="ListParagraph"/>
                    <w:ind w:left="360"/>
                    <w:rPr>
                      <w:rFonts w:cstheme="minorHAnsi"/>
                      <w:color w:val="000000"/>
                      <w:sz w:val="18"/>
                      <w:szCs w:val="16"/>
                    </w:rPr>
                  </w:pPr>
                </w:p>
              </w:tc>
            </w:tr>
          </w:tbl>
          <w:p w:rsidR="00F41EB6" w:rsidRPr="004675A8" w:rsidRDefault="00F41EB6" w:rsidP="00B30D50">
            <w:pPr>
              <w:shd w:val="clear" w:color="auto" w:fill="FFFFFF"/>
              <w:rPr>
                <w:rFonts w:eastAsia="Times New Roman" w:cstheme="minorHAnsi"/>
                <w:color w:val="0B0C0C"/>
                <w:sz w:val="18"/>
                <w:szCs w:val="16"/>
                <w:lang w:eastAsia="en-GB"/>
              </w:rPr>
            </w:pPr>
          </w:p>
        </w:tc>
        <w:tc>
          <w:tcPr>
            <w:tcW w:w="5456" w:type="dxa"/>
          </w:tcPr>
          <w:p w:rsidR="00F41EB6" w:rsidRDefault="00E27393" w:rsidP="00B30D50">
            <w:pPr>
              <w:shd w:val="clear" w:color="auto" w:fill="FFFFFF"/>
              <w:rPr>
                <w:rFonts w:cstheme="minorHAnsi"/>
                <w:b/>
                <w:sz w:val="18"/>
                <w:szCs w:val="16"/>
              </w:rPr>
            </w:pPr>
            <w:r>
              <w:rPr>
                <w:rFonts w:cstheme="minorHAnsi"/>
                <w:b/>
                <w:sz w:val="18"/>
                <w:szCs w:val="16"/>
              </w:rPr>
              <w:t>Street Detectives</w:t>
            </w:r>
            <w:r w:rsidR="00F41EB6">
              <w:rPr>
                <w:rFonts w:cstheme="minorHAnsi"/>
                <w:b/>
                <w:sz w:val="18"/>
                <w:szCs w:val="16"/>
              </w:rPr>
              <w:t xml:space="preserve"> </w:t>
            </w:r>
            <w:r w:rsidR="00F41EB6" w:rsidRPr="004675A8">
              <w:rPr>
                <w:rFonts w:cstheme="minorHAnsi"/>
                <w:b/>
                <w:sz w:val="18"/>
                <w:szCs w:val="16"/>
              </w:rPr>
              <w:t>(Y2)</w:t>
            </w:r>
          </w:p>
          <w:p w:rsidR="00E27393" w:rsidRDefault="00E27393" w:rsidP="00B30D50">
            <w:pPr>
              <w:shd w:val="clear" w:color="auto" w:fill="FFFFFF"/>
              <w:rPr>
                <w:rFonts w:cstheme="minorHAnsi"/>
                <w:b/>
                <w:sz w:val="18"/>
                <w:szCs w:val="16"/>
              </w:rPr>
            </w:pPr>
          </w:p>
          <w:p w:rsidR="00F41EB6" w:rsidRPr="004675A8" w:rsidRDefault="00E27393" w:rsidP="00B30D50">
            <w:pPr>
              <w:shd w:val="clear" w:color="auto" w:fill="FFFFFF"/>
              <w:rPr>
                <w:rFonts w:cstheme="minorHAnsi"/>
                <w:b/>
                <w:sz w:val="18"/>
                <w:szCs w:val="16"/>
              </w:rPr>
            </w:pPr>
            <w:r>
              <w:rPr>
                <w:rFonts w:cstheme="minorHAnsi"/>
                <w:b/>
                <w:sz w:val="18"/>
                <w:szCs w:val="16"/>
              </w:rPr>
              <w:t>Knowledge</w:t>
            </w:r>
            <w:r w:rsidR="00F41EB6" w:rsidRPr="004675A8">
              <w:rPr>
                <w:rFonts w:cstheme="minorHAnsi"/>
                <w:b/>
                <w:sz w:val="18"/>
                <w:szCs w:val="16"/>
              </w:rPr>
              <w:t xml:space="preserve"> (Y2)</w:t>
            </w:r>
          </w:p>
          <w:tbl>
            <w:tblPr>
              <w:tblW w:w="0" w:type="auto"/>
              <w:tblBorders>
                <w:top w:val="nil"/>
                <w:left w:val="nil"/>
                <w:bottom w:val="nil"/>
                <w:right w:val="nil"/>
              </w:tblBorders>
              <w:tblLook w:val="0000" w:firstRow="0" w:lastRow="0" w:firstColumn="0" w:lastColumn="0" w:noHBand="0" w:noVBand="0"/>
            </w:tblPr>
            <w:tblGrid>
              <w:gridCol w:w="5240"/>
            </w:tblGrid>
            <w:tr w:rsidR="00E27393" w:rsidRPr="00E27393">
              <w:trPr>
                <w:trHeight w:val="4455"/>
              </w:trPr>
              <w:tc>
                <w:tcPr>
                  <w:tcW w:w="0" w:type="auto"/>
                </w:tcPr>
                <w:p w:rsidR="00E27393" w:rsidRPr="00E27393" w:rsidRDefault="00E27393" w:rsidP="00E27393">
                  <w:pPr>
                    <w:pStyle w:val="ListParagraph"/>
                    <w:numPr>
                      <w:ilvl w:val="0"/>
                      <w:numId w:val="2"/>
                    </w:numPr>
                    <w:rPr>
                      <w:rFonts w:cstheme="minorHAnsi"/>
                      <w:color w:val="000000"/>
                      <w:sz w:val="18"/>
                      <w:szCs w:val="16"/>
                    </w:rPr>
                  </w:pPr>
                  <w:r>
                    <w:rPr>
                      <w:rFonts w:cstheme="minorHAnsi"/>
                      <w:color w:val="000000"/>
                      <w:sz w:val="18"/>
                      <w:szCs w:val="16"/>
                    </w:rPr>
                    <w:t>Know</w:t>
                  </w:r>
                  <w:r w:rsidR="003102F5">
                    <w:rPr>
                      <w:rFonts w:cstheme="minorHAnsi"/>
                      <w:color w:val="000000"/>
                      <w:sz w:val="18"/>
                      <w:szCs w:val="16"/>
                    </w:rPr>
                    <w:t xml:space="preserve"> </w:t>
                  </w:r>
                  <w:r>
                    <w:rPr>
                      <w:rFonts w:cstheme="minorHAnsi"/>
                      <w:color w:val="000000"/>
                      <w:sz w:val="18"/>
                      <w:szCs w:val="16"/>
                    </w:rPr>
                    <w:t>that an</w:t>
                  </w:r>
                  <w:r w:rsidRPr="00E27393">
                    <w:rPr>
                      <w:rFonts w:cstheme="minorHAnsi"/>
                      <w:color w:val="000000"/>
                      <w:sz w:val="18"/>
                      <w:szCs w:val="16"/>
                    </w:rPr>
                    <w:t xml:space="preserve"> environment or place can change over time due to a geographical process, such as erosion, or human activity, such as housebuilding. </w:t>
                  </w:r>
                </w:p>
                <w:p w:rsidR="00E27393" w:rsidRPr="00E27393" w:rsidRDefault="00E27393" w:rsidP="00E27393">
                  <w:pPr>
                    <w:pStyle w:val="ListParagraph"/>
                    <w:numPr>
                      <w:ilvl w:val="0"/>
                      <w:numId w:val="2"/>
                    </w:numPr>
                    <w:rPr>
                      <w:rFonts w:cstheme="minorHAnsi"/>
                      <w:color w:val="000000"/>
                      <w:sz w:val="18"/>
                      <w:szCs w:val="16"/>
                    </w:rPr>
                  </w:pPr>
                  <w:r>
                    <w:rPr>
                      <w:rFonts w:cstheme="minorHAnsi"/>
                      <w:color w:val="000000"/>
                      <w:sz w:val="18"/>
                      <w:szCs w:val="16"/>
                    </w:rPr>
                    <w:t>Know that a</w:t>
                  </w:r>
                  <w:r w:rsidRPr="00E27393">
                    <w:rPr>
                      <w:rFonts w:cstheme="minorHAnsi"/>
                      <w:color w:val="000000"/>
                      <w:sz w:val="18"/>
                      <w:szCs w:val="16"/>
                    </w:rPr>
                    <w:t xml:space="preserve">n aerial photograph can be vertical (an image taken directly from above) or oblique (an image taken from above and to the side). </w:t>
                  </w:r>
                </w:p>
                <w:p w:rsidR="003102F5" w:rsidRDefault="00E27393" w:rsidP="00E27393">
                  <w:pPr>
                    <w:pStyle w:val="ListParagraph"/>
                    <w:numPr>
                      <w:ilvl w:val="0"/>
                      <w:numId w:val="2"/>
                    </w:numPr>
                    <w:rPr>
                      <w:rFonts w:cstheme="minorHAnsi"/>
                      <w:color w:val="000000"/>
                      <w:sz w:val="18"/>
                      <w:szCs w:val="16"/>
                    </w:rPr>
                  </w:pPr>
                  <w:r>
                    <w:rPr>
                      <w:rFonts w:cstheme="minorHAnsi"/>
                      <w:color w:val="000000"/>
                      <w:sz w:val="18"/>
                      <w:szCs w:val="16"/>
                    </w:rPr>
                    <w:t>Know that a</w:t>
                  </w:r>
                  <w:r w:rsidRPr="00E27393">
                    <w:rPr>
                      <w:rFonts w:cstheme="minorHAnsi"/>
                      <w:color w:val="000000"/>
                      <w:sz w:val="18"/>
                      <w:szCs w:val="16"/>
                    </w:rPr>
                    <w:t xml:space="preserve"> map is a picture or drawing of an area of land or sea that can show human and physical features. </w:t>
                  </w:r>
                </w:p>
                <w:p w:rsidR="00F2196D" w:rsidRDefault="003102F5" w:rsidP="00E27393">
                  <w:pPr>
                    <w:pStyle w:val="ListParagraph"/>
                    <w:numPr>
                      <w:ilvl w:val="0"/>
                      <w:numId w:val="2"/>
                    </w:numPr>
                    <w:rPr>
                      <w:rFonts w:cstheme="minorHAnsi"/>
                      <w:color w:val="000000"/>
                      <w:sz w:val="18"/>
                      <w:szCs w:val="16"/>
                    </w:rPr>
                  </w:pPr>
                  <w:r>
                    <w:rPr>
                      <w:rFonts w:cstheme="minorHAnsi"/>
                      <w:color w:val="000000"/>
                      <w:sz w:val="18"/>
                      <w:szCs w:val="16"/>
                    </w:rPr>
                    <w:t>Know that m</w:t>
                  </w:r>
                  <w:r w:rsidR="00E27393" w:rsidRPr="00E27393">
                    <w:rPr>
                      <w:rFonts w:cstheme="minorHAnsi"/>
                      <w:color w:val="000000"/>
                      <w:sz w:val="18"/>
                      <w:szCs w:val="16"/>
                    </w:rPr>
                    <w:t xml:space="preserve">aps use symbols and a key. </w:t>
                  </w:r>
                </w:p>
                <w:p w:rsidR="00E27393" w:rsidRPr="00E27393" w:rsidRDefault="00F2196D" w:rsidP="00E27393">
                  <w:pPr>
                    <w:pStyle w:val="ListParagraph"/>
                    <w:numPr>
                      <w:ilvl w:val="0"/>
                      <w:numId w:val="2"/>
                    </w:numPr>
                    <w:rPr>
                      <w:rFonts w:cstheme="minorHAnsi"/>
                      <w:color w:val="000000"/>
                      <w:sz w:val="18"/>
                      <w:szCs w:val="16"/>
                    </w:rPr>
                  </w:pPr>
                  <w:r>
                    <w:rPr>
                      <w:rFonts w:cstheme="minorHAnsi"/>
                      <w:color w:val="000000"/>
                      <w:sz w:val="18"/>
                      <w:szCs w:val="16"/>
                    </w:rPr>
                    <w:t>Know that a</w:t>
                  </w:r>
                  <w:r w:rsidR="00E27393" w:rsidRPr="00E27393">
                    <w:rPr>
                      <w:rFonts w:cstheme="minorHAnsi"/>
                      <w:color w:val="000000"/>
                      <w:sz w:val="18"/>
                      <w:szCs w:val="16"/>
                    </w:rPr>
                    <w:t xml:space="preserve"> key is the information needed to read a map and a symbol is a picture or icon used to show a geographical feature. </w:t>
                  </w:r>
                </w:p>
                <w:p w:rsidR="003102F5" w:rsidRDefault="003102F5" w:rsidP="00E27393">
                  <w:pPr>
                    <w:pStyle w:val="ListParagraph"/>
                    <w:numPr>
                      <w:ilvl w:val="0"/>
                      <w:numId w:val="2"/>
                    </w:numPr>
                    <w:rPr>
                      <w:rFonts w:cstheme="minorHAnsi"/>
                      <w:color w:val="000000"/>
                      <w:sz w:val="18"/>
                      <w:szCs w:val="16"/>
                    </w:rPr>
                  </w:pPr>
                  <w:r>
                    <w:rPr>
                      <w:rFonts w:cstheme="minorHAnsi"/>
                      <w:color w:val="000000"/>
                      <w:sz w:val="18"/>
                      <w:szCs w:val="16"/>
                    </w:rPr>
                    <w:t>Know that d</w:t>
                  </w:r>
                  <w:r w:rsidR="00E27393" w:rsidRPr="00E27393">
                    <w:rPr>
                      <w:rFonts w:cstheme="minorHAnsi"/>
                      <w:color w:val="000000"/>
                      <w:sz w:val="18"/>
                      <w:szCs w:val="16"/>
                    </w:rPr>
                    <w:t xml:space="preserve">ata can be recorded in different ways. </w:t>
                  </w:r>
                </w:p>
                <w:p w:rsidR="00E27393" w:rsidRPr="00E27393" w:rsidRDefault="003102F5" w:rsidP="00E27393">
                  <w:pPr>
                    <w:pStyle w:val="ListParagraph"/>
                    <w:numPr>
                      <w:ilvl w:val="0"/>
                      <w:numId w:val="2"/>
                    </w:numPr>
                    <w:rPr>
                      <w:rFonts w:cstheme="minorHAnsi"/>
                      <w:color w:val="000000"/>
                      <w:sz w:val="18"/>
                      <w:szCs w:val="16"/>
                    </w:rPr>
                  </w:pPr>
                  <w:r>
                    <w:rPr>
                      <w:rFonts w:cstheme="minorHAnsi"/>
                      <w:color w:val="000000"/>
                      <w:sz w:val="18"/>
                      <w:szCs w:val="16"/>
                    </w:rPr>
                    <w:t>Know that h</w:t>
                  </w:r>
                  <w:r w:rsidR="00E27393" w:rsidRPr="00E27393">
                    <w:rPr>
                      <w:rFonts w:cstheme="minorHAnsi"/>
                      <w:color w:val="000000"/>
                      <w:sz w:val="18"/>
                      <w:szCs w:val="16"/>
                    </w:rPr>
                    <w:t xml:space="preserve">uman features are man-made and include castles, towers, schools, hospitals, bridges, shops, tunnels, monuments, airports and roads. People use human features in different ways. </w:t>
                  </w:r>
                </w:p>
                <w:p w:rsidR="00E27393" w:rsidRPr="00E27393" w:rsidRDefault="00E27393" w:rsidP="00E27393">
                  <w:pPr>
                    <w:pStyle w:val="ListParagraph"/>
                    <w:numPr>
                      <w:ilvl w:val="0"/>
                      <w:numId w:val="2"/>
                    </w:numPr>
                    <w:rPr>
                      <w:rFonts w:cstheme="minorHAnsi"/>
                      <w:color w:val="000000"/>
                      <w:sz w:val="18"/>
                      <w:szCs w:val="16"/>
                    </w:rPr>
                  </w:pPr>
                  <w:r w:rsidRPr="00E27393">
                    <w:rPr>
                      <w:rFonts w:cstheme="minorHAnsi"/>
                      <w:color w:val="000000"/>
                      <w:sz w:val="18"/>
                      <w:szCs w:val="16"/>
                    </w:rPr>
                    <w:t xml:space="preserve">Fieldwork can help to answer questions about </w:t>
                  </w:r>
                  <w:r w:rsidR="003102F5" w:rsidRPr="003102F5">
                    <w:rPr>
                      <w:rFonts w:cstheme="minorHAnsi"/>
                      <w:color w:val="000000"/>
                      <w:sz w:val="18"/>
                      <w:szCs w:val="16"/>
                    </w:rPr>
                    <w:t>the local environment and can include observing or measuring, identifying or classifying and recording.</w:t>
                  </w:r>
                </w:p>
              </w:tc>
            </w:tr>
          </w:tbl>
          <w:p w:rsidR="00F41EB6" w:rsidRPr="004675A8" w:rsidRDefault="003102F5"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 (Y2)</w:t>
            </w:r>
          </w:p>
          <w:p w:rsidR="003102F5"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Study aerial photographs to describe the features and characteristics of an area of land</w:t>
            </w:r>
            <w:r>
              <w:rPr>
                <w:rFonts w:cstheme="minorHAnsi"/>
                <w:color w:val="000000"/>
                <w:sz w:val="18"/>
                <w:szCs w:val="16"/>
              </w:rPr>
              <w:t xml:space="preserve">. </w:t>
            </w:r>
          </w:p>
          <w:p w:rsidR="003102F5"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Describe how an environment has or might change over time</w:t>
            </w:r>
            <w:r>
              <w:rPr>
                <w:rFonts w:cstheme="minorHAnsi"/>
                <w:color w:val="000000"/>
                <w:sz w:val="18"/>
                <w:szCs w:val="16"/>
              </w:rPr>
              <w:t>.</w:t>
            </w:r>
          </w:p>
          <w:p w:rsidR="003102F5"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Draw or read a range of simple maps that use symbols and a key</w:t>
            </w:r>
            <w:r>
              <w:rPr>
                <w:rFonts w:cstheme="minorHAnsi"/>
                <w:color w:val="000000"/>
                <w:sz w:val="18"/>
                <w:szCs w:val="16"/>
              </w:rPr>
              <w:t>.</w:t>
            </w:r>
          </w:p>
          <w:p w:rsidR="003102F5"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Use geographical vocabulary to describe how and why people use a range of human features</w:t>
            </w:r>
            <w:r>
              <w:rPr>
                <w:rFonts w:cstheme="minorHAnsi"/>
                <w:color w:val="000000"/>
                <w:sz w:val="18"/>
                <w:szCs w:val="16"/>
              </w:rPr>
              <w:t>.</w:t>
            </w:r>
          </w:p>
          <w:p w:rsidR="003102F5"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Collect and organise simple data in charts and tables from primary sources (fieldwork and observation) and secondary sources (maps and books)</w:t>
            </w:r>
            <w:r>
              <w:rPr>
                <w:rFonts w:cstheme="minorHAnsi"/>
                <w:color w:val="000000"/>
                <w:sz w:val="18"/>
                <w:szCs w:val="16"/>
              </w:rPr>
              <w:t>.</w:t>
            </w:r>
          </w:p>
          <w:p w:rsidR="00F41EB6" w:rsidRPr="003102F5" w:rsidRDefault="003102F5" w:rsidP="003102F5">
            <w:pPr>
              <w:pStyle w:val="ListParagraph"/>
              <w:numPr>
                <w:ilvl w:val="0"/>
                <w:numId w:val="2"/>
              </w:numPr>
              <w:shd w:val="clear" w:color="auto" w:fill="FFFFFF"/>
              <w:rPr>
                <w:rFonts w:eastAsia="Times New Roman" w:cstheme="minorHAnsi"/>
                <w:color w:val="0B0C0C"/>
                <w:sz w:val="18"/>
                <w:szCs w:val="16"/>
                <w:lang w:eastAsia="en-GB"/>
              </w:rPr>
            </w:pPr>
            <w:r w:rsidRPr="003102F5">
              <w:rPr>
                <w:rFonts w:cstheme="minorHAnsi"/>
                <w:color w:val="000000"/>
                <w:sz w:val="18"/>
                <w:szCs w:val="16"/>
              </w:rPr>
              <w:t>Ask and answer simple geographical questions through observation or simple data collection during fieldwork</w:t>
            </w:r>
          </w:p>
        </w:tc>
      </w:tr>
      <w:tr w:rsidR="00F41EB6" w:rsidTr="00B30D50">
        <w:tc>
          <w:tcPr>
            <w:tcW w:w="5455" w:type="dxa"/>
          </w:tcPr>
          <w:p w:rsidR="00F41EB6" w:rsidRDefault="0099328C" w:rsidP="00F41EB6">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Local land </w:t>
            </w:r>
            <w:r w:rsidR="005F430A">
              <w:rPr>
                <w:rFonts w:eastAsia="Times New Roman" w:cstheme="minorHAnsi"/>
                <w:b/>
                <w:color w:val="0B0C0C"/>
                <w:sz w:val="18"/>
                <w:szCs w:val="16"/>
                <w:lang w:eastAsia="en-GB"/>
              </w:rPr>
              <w:t xml:space="preserve">All creatures great &amp; small </w:t>
            </w:r>
          </w:p>
          <w:p w:rsidR="005F430A" w:rsidRDefault="005F430A" w:rsidP="00F41EB6">
            <w:pPr>
              <w:shd w:val="clear" w:color="auto" w:fill="FFFFFF"/>
              <w:rPr>
                <w:rFonts w:eastAsia="Times New Roman" w:cstheme="minorHAnsi"/>
                <w:b/>
                <w:color w:val="0B0C0C"/>
                <w:sz w:val="18"/>
                <w:szCs w:val="16"/>
                <w:lang w:eastAsia="en-GB"/>
              </w:rPr>
            </w:pPr>
          </w:p>
          <w:p w:rsidR="00F41EB6" w:rsidRPr="00F41EB6" w:rsidRDefault="00F41EB6" w:rsidP="00F41EB6">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(Y</w:t>
            </w:r>
            <w:r w:rsidR="005F430A">
              <w:rPr>
                <w:rFonts w:eastAsia="Times New Roman" w:cstheme="minorHAnsi"/>
                <w:b/>
                <w:color w:val="0B0C0C"/>
                <w:sz w:val="18"/>
                <w:szCs w:val="16"/>
                <w:lang w:eastAsia="en-GB"/>
              </w:rPr>
              <w:t>1</w:t>
            </w:r>
            <w:r>
              <w:rPr>
                <w:rFonts w:eastAsia="Times New Roman" w:cstheme="minorHAnsi"/>
                <w:b/>
                <w:color w:val="0B0C0C"/>
                <w:sz w:val="18"/>
                <w:szCs w:val="16"/>
                <w:lang w:eastAsia="en-GB"/>
              </w:rPr>
              <w:t>)</w:t>
            </w:r>
          </w:p>
          <w:p w:rsidR="005F430A" w:rsidRDefault="005F430A" w:rsidP="005F430A">
            <w:pPr>
              <w:pStyle w:val="ListParagraph"/>
              <w:numPr>
                <w:ilvl w:val="0"/>
                <w:numId w:val="5"/>
              </w:numPr>
              <w:shd w:val="clear" w:color="auto" w:fill="FFFFFF"/>
              <w:rPr>
                <w:rFonts w:eastAsia="Times New Roman" w:cstheme="minorHAnsi"/>
                <w:color w:val="0B0C0C"/>
                <w:sz w:val="18"/>
                <w:szCs w:val="16"/>
                <w:lang w:eastAsia="en-GB"/>
              </w:rPr>
            </w:pPr>
            <w:r w:rsidRPr="005F430A">
              <w:rPr>
                <w:rFonts w:eastAsia="Times New Roman" w:cstheme="minorHAnsi"/>
                <w:color w:val="0B0C0C"/>
                <w:sz w:val="18"/>
                <w:szCs w:val="16"/>
                <w:lang w:eastAsia="en-GB"/>
              </w:rPr>
              <w:t>Nam</w:t>
            </w:r>
            <w:r>
              <w:rPr>
                <w:rFonts w:eastAsia="Times New Roman" w:cstheme="minorHAnsi"/>
                <w:color w:val="0B0C0C"/>
                <w:sz w:val="18"/>
                <w:szCs w:val="16"/>
                <w:lang w:eastAsia="en-GB"/>
              </w:rPr>
              <w:t>e</w:t>
            </w:r>
            <w:r w:rsidRPr="005F430A">
              <w:rPr>
                <w:rFonts w:eastAsia="Times New Roman" w:cstheme="minorHAnsi"/>
                <w:color w:val="0B0C0C"/>
                <w:sz w:val="18"/>
                <w:szCs w:val="16"/>
                <w:lang w:eastAsia="en-GB"/>
              </w:rPr>
              <w:t xml:space="preserve"> and locat</w:t>
            </w:r>
            <w:r>
              <w:rPr>
                <w:rFonts w:eastAsia="Times New Roman" w:cstheme="minorHAnsi"/>
                <w:color w:val="0B0C0C"/>
                <w:sz w:val="18"/>
                <w:szCs w:val="16"/>
                <w:lang w:eastAsia="en-GB"/>
              </w:rPr>
              <w:t xml:space="preserve">e </w:t>
            </w:r>
            <w:r w:rsidRPr="005F430A">
              <w:rPr>
                <w:rFonts w:eastAsia="Times New Roman" w:cstheme="minorHAnsi"/>
                <w:color w:val="0B0C0C"/>
                <w:sz w:val="18"/>
                <w:szCs w:val="16"/>
                <w:lang w:eastAsia="en-GB"/>
              </w:rPr>
              <w:t xml:space="preserve">the seven continents of the world and the five oceans. </w:t>
            </w:r>
          </w:p>
          <w:p w:rsidR="0099328C" w:rsidRDefault="005F430A" w:rsidP="005F430A">
            <w:pPr>
              <w:pStyle w:val="ListParagraph"/>
              <w:numPr>
                <w:ilvl w:val="0"/>
                <w:numId w:val="5"/>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Know the</w:t>
            </w:r>
            <w:r w:rsidRPr="005F430A">
              <w:rPr>
                <w:rFonts w:eastAsia="Times New Roman" w:cstheme="minorHAnsi"/>
                <w:color w:val="0B0C0C"/>
                <w:sz w:val="18"/>
                <w:szCs w:val="16"/>
                <w:lang w:eastAsia="en-GB"/>
              </w:rPr>
              <w:t xml:space="preserve"> variation of animals which live in each continent.</w:t>
            </w:r>
          </w:p>
          <w:p w:rsidR="005F430A" w:rsidRPr="0099328C" w:rsidRDefault="005F430A" w:rsidP="005F430A">
            <w:pPr>
              <w:pStyle w:val="ListParagraph"/>
              <w:shd w:val="clear" w:color="auto" w:fill="FFFFFF"/>
              <w:ind w:left="360"/>
              <w:rPr>
                <w:rFonts w:eastAsia="Times New Roman" w:cstheme="minorHAnsi"/>
                <w:color w:val="0B0C0C"/>
                <w:sz w:val="18"/>
                <w:szCs w:val="16"/>
                <w:lang w:eastAsia="en-GB"/>
              </w:rPr>
            </w:pPr>
          </w:p>
          <w:p w:rsidR="00F41EB6" w:rsidRDefault="00F41EB6" w:rsidP="00F41EB6">
            <w:pPr>
              <w:shd w:val="clear" w:color="auto" w:fill="FFFFFF"/>
              <w:rPr>
                <w:rFonts w:eastAsia="Times New Roman" w:cstheme="minorHAnsi"/>
                <w:b/>
                <w:color w:val="0B0C0C"/>
                <w:sz w:val="18"/>
                <w:szCs w:val="16"/>
                <w:lang w:eastAsia="en-GB"/>
              </w:rPr>
            </w:pPr>
            <w:r w:rsidRPr="00F41EB6">
              <w:rPr>
                <w:rFonts w:eastAsia="Times New Roman" w:cstheme="minorHAnsi"/>
                <w:b/>
                <w:color w:val="0B0C0C"/>
                <w:sz w:val="18"/>
                <w:szCs w:val="16"/>
                <w:lang w:eastAsia="en-GB"/>
              </w:rPr>
              <w:t>Skills (Y</w:t>
            </w:r>
            <w:r w:rsidR="005F430A">
              <w:rPr>
                <w:rFonts w:eastAsia="Times New Roman" w:cstheme="minorHAnsi"/>
                <w:b/>
                <w:color w:val="0B0C0C"/>
                <w:sz w:val="18"/>
                <w:szCs w:val="16"/>
                <w:lang w:eastAsia="en-GB"/>
              </w:rPr>
              <w:t>1</w:t>
            </w:r>
            <w:r w:rsidRPr="00F41EB6">
              <w:rPr>
                <w:rFonts w:eastAsia="Times New Roman" w:cstheme="minorHAnsi"/>
                <w:b/>
                <w:color w:val="0B0C0C"/>
                <w:sz w:val="18"/>
                <w:szCs w:val="16"/>
                <w:lang w:eastAsia="en-GB"/>
              </w:rPr>
              <w:t>)</w:t>
            </w:r>
          </w:p>
          <w:p w:rsidR="005F430A" w:rsidRDefault="005F430A" w:rsidP="005F430A">
            <w:pPr>
              <w:pStyle w:val="Default"/>
              <w:numPr>
                <w:ilvl w:val="0"/>
                <w:numId w:val="6"/>
              </w:numPr>
              <w:rPr>
                <w:sz w:val="18"/>
                <w:szCs w:val="18"/>
              </w:rPr>
            </w:pPr>
            <w:r>
              <w:rPr>
                <w:sz w:val="18"/>
                <w:szCs w:val="18"/>
              </w:rPr>
              <w:t>U</w:t>
            </w:r>
            <w:r w:rsidRPr="005F430A">
              <w:rPr>
                <w:sz w:val="18"/>
                <w:szCs w:val="18"/>
              </w:rPr>
              <w:t xml:space="preserve">se maps, atlases and globes to name and locate five oceans and seven continents. </w:t>
            </w:r>
          </w:p>
          <w:p w:rsidR="005F430A" w:rsidRDefault="005F430A" w:rsidP="005F430A">
            <w:pPr>
              <w:pStyle w:val="Default"/>
              <w:numPr>
                <w:ilvl w:val="0"/>
                <w:numId w:val="6"/>
              </w:numPr>
              <w:rPr>
                <w:sz w:val="18"/>
                <w:szCs w:val="18"/>
              </w:rPr>
            </w:pPr>
            <w:r>
              <w:rPr>
                <w:sz w:val="18"/>
                <w:szCs w:val="18"/>
              </w:rPr>
              <w:t>U</w:t>
            </w:r>
            <w:r w:rsidRPr="005F430A">
              <w:rPr>
                <w:sz w:val="18"/>
                <w:szCs w:val="18"/>
              </w:rPr>
              <w:t xml:space="preserve">se world maps, atlases and globes to identify the UK and its countries, as well as the countries, continents and oceans studied at this key stage. </w:t>
            </w:r>
          </w:p>
          <w:p w:rsidR="005F430A" w:rsidRDefault="005F430A" w:rsidP="005F430A">
            <w:pPr>
              <w:pStyle w:val="Default"/>
              <w:numPr>
                <w:ilvl w:val="0"/>
                <w:numId w:val="6"/>
              </w:numPr>
              <w:rPr>
                <w:sz w:val="18"/>
                <w:szCs w:val="18"/>
              </w:rPr>
            </w:pPr>
            <w:r>
              <w:rPr>
                <w:sz w:val="18"/>
                <w:szCs w:val="18"/>
              </w:rPr>
              <w:t>U</w:t>
            </w:r>
            <w:r w:rsidRPr="005F430A">
              <w:rPr>
                <w:sz w:val="18"/>
                <w:szCs w:val="18"/>
              </w:rPr>
              <w:t xml:space="preserve">se observational skills to investigate the similarities and differences of the human and physical geography of a small area of the United Kingdom, and of a small area in a contrasting non-European country. </w:t>
            </w:r>
          </w:p>
          <w:p w:rsidR="0099328C" w:rsidRPr="00F41EB6" w:rsidRDefault="005F430A" w:rsidP="005F430A">
            <w:pPr>
              <w:pStyle w:val="Default"/>
              <w:numPr>
                <w:ilvl w:val="0"/>
                <w:numId w:val="6"/>
              </w:numPr>
              <w:rPr>
                <w:sz w:val="18"/>
                <w:szCs w:val="18"/>
              </w:rPr>
            </w:pPr>
            <w:r>
              <w:rPr>
                <w:sz w:val="18"/>
                <w:szCs w:val="18"/>
              </w:rPr>
              <w:t>U</w:t>
            </w:r>
            <w:r w:rsidRPr="005F430A">
              <w:rPr>
                <w:sz w:val="18"/>
                <w:szCs w:val="18"/>
              </w:rPr>
              <w:t>se simple compass directions</w:t>
            </w:r>
            <w:r w:rsidR="00B32619">
              <w:rPr>
                <w:sz w:val="18"/>
                <w:szCs w:val="18"/>
              </w:rPr>
              <w:t xml:space="preserve">.  </w:t>
            </w:r>
          </w:p>
        </w:tc>
        <w:tc>
          <w:tcPr>
            <w:tcW w:w="5456" w:type="dxa"/>
          </w:tcPr>
          <w:p w:rsidR="00F41EB6" w:rsidRDefault="003102F5"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 xml:space="preserve">Let’s Explore Africa </w:t>
            </w:r>
          </w:p>
          <w:p w:rsidR="00BC5AB1" w:rsidRDefault="00BC5AB1" w:rsidP="00BC5AB1">
            <w:pPr>
              <w:shd w:val="clear" w:color="auto" w:fill="FFFFFF"/>
              <w:rPr>
                <w:rFonts w:eastAsia="Times New Roman" w:cstheme="minorHAnsi"/>
                <w:b/>
                <w:color w:val="0B0C0C"/>
                <w:sz w:val="18"/>
                <w:szCs w:val="16"/>
                <w:lang w:eastAsia="en-GB"/>
              </w:rPr>
            </w:pPr>
          </w:p>
          <w:p w:rsidR="00BC5AB1" w:rsidRDefault="003102F5" w:rsidP="00BC5AB1">
            <w:pPr>
              <w:shd w:val="clear" w:color="auto" w:fill="FFFFFF"/>
              <w:rPr>
                <w:rFonts w:eastAsia="Times New Roman" w:cstheme="minorHAnsi"/>
                <w:color w:val="0B0C0C"/>
                <w:sz w:val="18"/>
                <w:szCs w:val="16"/>
                <w:lang w:eastAsia="en-GB"/>
              </w:rPr>
            </w:pPr>
            <w:r>
              <w:rPr>
                <w:rFonts w:eastAsia="Times New Roman" w:cstheme="minorHAnsi"/>
                <w:b/>
                <w:color w:val="0B0C0C"/>
                <w:sz w:val="18"/>
                <w:szCs w:val="16"/>
                <w:lang w:eastAsia="en-GB"/>
              </w:rPr>
              <w:t>Knowledge (Y2)</w:t>
            </w:r>
          </w:p>
          <w:p w:rsidR="003102F5" w:rsidRPr="00BC5AB1" w:rsidRDefault="003102F5" w:rsidP="00BC5AB1">
            <w:pPr>
              <w:pStyle w:val="ListParagraph"/>
              <w:numPr>
                <w:ilvl w:val="0"/>
                <w:numId w:val="13"/>
              </w:numPr>
              <w:shd w:val="clear" w:color="auto" w:fill="FFFFFF"/>
              <w:rPr>
                <w:rFonts w:eastAsia="Times New Roman" w:cstheme="minorHAnsi"/>
                <w:color w:val="0B0C0C"/>
                <w:sz w:val="18"/>
                <w:szCs w:val="16"/>
                <w:lang w:eastAsia="en-GB"/>
              </w:rPr>
            </w:pPr>
            <w:r w:rsidRPr="00BC5AB1">
              <w:rPr>
                <w:rFonts w:eastAsia="Times New Roman" w:cstheme="minorHAnsi"/>
                <w:color w:val="0B0C0C"/>
                <w:sz w:val="18"/>
                <w:szCs w:val="16"/>
                <w:lang w:eastAsia="en-GB"/>
              </w:rPr>
              <w:lastRenderedPageBreak/>
              <w:t xml:space="preserve">Understand geographical similarities and differences through studying the human and physical geography of an area in a non-European country. </w:t>
            </w:r>
          </w:p>
          <w:p w:rsidR="00F41EB6" w:rsidRPr="000B2373" w:rsidRDefault="003102F5" w:rsidP="003102F5">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Know the r</w:t>
            </w:r>
            <w:r w:rsidRPr="003102F5">
              <w:rPr>
                <w:rFonts w:eastAsia="Times New Roman" w:cstheme="minorHAnsi"/>
                <w:color w:val="0B0C0C"/>
                <w:sz w:val="18"/>
                <w:szCs w:val="16"/>
                <w:lang w:eastAsia="en-GB"/>
              </w:rPr>
              <w:t>easons</w:t>
            </w:r>
            <w:r w:rsidR="00F41EB6" w:rsidRPr="003102F5">
              <w:rPr>
                <w:rFonts w:eastAsia="Times New Roman" w:cstheme="minorHAnsi"/>
                <w:color w:val="0B0C0C"/>
                <w:sz w:val="18"/>
                <w:szCs w:val="16"/>
                <w:lang w:eastAsia="en-GB"/>
              </w:rPr>
              <w:t xml:space="preserve"> why they might favour one over another.  </w:t>
            </w:r>
          </w:p>
          <w:p w:rsidR="000B2373" w:rsidRPr="000B2373" w:rsidRDefault="000B2373" w:rsidP="003102F5">
            <w:pPr>
              <w:pStyle w:val="ListParagraph"/>
              <w:numPr>
                <w:ilvl w:val="0"/>
                <w:numId w:val="13"/>
              </w:numPr>
              <w:shd w:val="clear" w:color="auto" w:fill="FFFFFF"/>
              <w:rPr>
                <w:rFonts w:eastAsia="Times New Roman" w:cstheme="minorHAnsi"/>
                <w:color w:val="0B0C0C"/>
                <w:sz w:val="18"/>
                <w:szCs w:val="16"/>
                <w:lang w:eastAsia="en-GB"/>
              </w:rPr>
            </w:pPr>
            <w:r w:rsidRPr="000B2373">
              <w:rPr>
                <w:rFonts w:eastAsia="Times New Roman" w:cstheme="minorHAnsi"/>
                <w:color w:val="0B0C0C"/>
                <w:sz w:val="18"/>
                <w:szCs w:val="16"/>
                <w:lang w:eastAsia="en-GB"/>
              </w:rPr>
              <w:t>Name and locate seas surrounding the UK, as well as seas, the five oceans and seven continents around the world on a world map or globe.</w:t>
            </w:r>
          </w:p>
          <w:p w:rsidR="003102F5" w:rsidRDefault="003102F5" w:rsidP="00B30D50">
            <w:pPr>
              <w:shd w:val="clear" w:color="auto" w:fill="FFFFFF"/>
              <w:rPr>
                <w:rFonts w:eastAsia="Times New Roman" w:cstheme="minorHAnsi"/>
                <w:b/>
                <w:color w:val="0B0C0C"/>
                <w:sz w:val="18"/>
                <w:szCs w:val="16"/>
                <w:lang w:eastAsia="en-GB"/>
              </w:rPr>
            </w:pPr>
          </w:p>
          <w:p w:rsidR="00F41EB6" w:rsidRDefault="003102F5"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 (Y2)</w:t>
            </w:r>
          </w:p>
          <w:p w:rsidR="003102F5"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 xml:space="preserve">Use world maps, atlases and globes to identify the UK and its countries, as well as the countries, continents and oceans. </w:t>
            </w:r>
          </w:p>
          <w:p w:rsidR="003102F5"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Locate the equator and the North and South Poles on a world map or globe</w:t>
            </w:r>
            <w:r>
              <w:rPr>
                <w:rFonts w:eastAsia="Times New Roman" w:cstheme="minorHAnsi"/>
                <w:color w:val="0B0C0C"/>
                <w:sz w:val="18"/>
                <w:szCs w:val="16"/>
                <w:lang w:eastAsia="en-GB"/>
              </w:rPr>
              <w:t>.</w:t>
            </w:r>
          </w:p>
          <w:p w:rsidR="003102F5"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 xml:space="preserve">Describe simple weather patterns of hot and cold places. </w:t>
            </w:r>
          </w:p>
          <w:p w:rsidR="003102F5"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Describe and compare the human and physical similarities and differences between an area of the UK and a contrasting non-European country</w:t>
            </w:r>
            <w:r>
              <w:rPr>
                <w:rFonts w:eastAsia="Times New Roman" w:cstheme="minorHAnsi"/>
                <w:color w:val="0B0C0C"/>
                <w:sz w:val="18"/>
                <w:szCs w:val="16"/>
                <w:lang w:eastAsia="en-GB"/>
              </w:rPr>
              <w:t xml:space="preserve"> (Africa)</w:t>
            </w:r>
            <w:r w:rsidRPr="003102F5">
              <w:rPr>
                <w:rFonts w:eastAsia="Times New Roman" w:cstheme="minorHAnsi"/>
                <w:color w:val="0B0C0C"/>
                <w:sz w:val="18"/>
                <w:szCs w:val="16"/>
                <w:lang w:eastAsia="en-GB"/>
              </w:rPr>
              <w:t xml:space="preserve">. </w:t>
            </w:r>
          </w:p>
          <w:p w:rsidR="003102F5"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Collect and organise simple data in charts and tables from primary sources (fieldwork and</w:t>
            </w:r>
            <w:r>
              <w:rPr>
                <w:rFonts w:eastAsia="Times New Roman" w:cstheme="minorHAnsi"/>
                <w:color w:val="0B0C0C"/>
                <w:sz w:val="18"/>
                <w:szCs w:val="16"/>
                <w:lang w:eastAsia="en-GB"/>
              </w:rPr>
              <w:t xml:space="preserve"> </w:t>
            </w:r>
            <w:r w:rsidRPr="003102F5">
              <w:rPr>
                <w:rFonts w:eastAsia="Times New Roman" w:cstheme="minorHAnsi"/>
                <w:color w:val="0B0C0C"/>
                <w:sz w:val="18"/>
                <w:szCs w:val="16"/>
                <w:lang w:eastAsia="en-GB"/>
              </w:rPr>
              <w:t>observation) and secondary sources (maps and books)</w:t>
            </w:r>
          </w:p>
          <w:p w:rsidR="00F41EB6" w:rsidRPr="004675A8" w:rsidRDefault="003102F5" w:rsidP="00F41EB6">
            <w:pPr>
              <w:numPr>
                <w:ilvl w:val="0"/>
                <w:numId w:val="1"/>
              </w:numPr>
              <w:shd w:val="clear" w:color="auto" w:fill="FFFFFF"/>
              <w:ind w:left="300"/>
              <w:rPr>
                <w:rFonts w:eastAsia="Times New Roman" w:cstheme="minorHAnsi"/>
                <w:color w:val="0B0C0C"/>
                <w:sz w:val="18"/>
                <w:szCs w:val="16"/>
                <w:lang w:eastAsia="en-GB"/>
              </w:rPr>
            </w:pPr>
            <w:r w:rsidRPr="003102F5">
              <w:rPr>
                <w:rFonts w:eastAsia="Times New Roman" w:cstheme="minorHAnsi"/>
                <w:color w:val="0B0C0C"/>
                <w:sz w:val="18"/>
                <w:szCs w:val="16"/>
                <w:lang w:eastAsia="en-GB"/>
              </w:rPr>
              <w:t xml:space="preserve"> Identify characteristics of the four countries and major cities of the UK.</w:t>
            </w:r>
          </w:p>
        </w:tc>
      </w:tr>
      <w:tr w:rsidR="00CB669C" w:rsidTr="002162F1">
        <w:tc>
          <w:tcPr>
            <w:tcW w:w="5455" w:type="dxa"/>
          </w:tcPr>
          <w:p w:rsidR="00CB669C" w:rsidRDefault="005F430A"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Weather</w:t>
            </w:r>
            <w:r w:rsidR="001454C8">
              <w:rPr>
                <w:rFonts w:eastAsia="Times New Roman" w:cstheme="minorHAnsi"/>
                <w:b/>
                <w:color w:val="0B0C0C"/>
                <w:sz w:val="18"/>
                <w:szCs w:val="16"/>
                <w:lang w:eastAsia="en-GB"/>
              </w:rPr>
              <w:t xml:space="preserve"> (</w:t>
            </w:r>
            <w:r w:rsidR="00CB669C">
              <w:rPr>
                <w:rFonts w:eastAsia="Times New Roman" w:cstheme="minorHAnsi"/>
                <w:b/>
                <w:color w:val="0B0C0C"/>
                <w:sz w:val="18"/>
                <w:szCs w:val="16"/>
                <w:lang w:eastAsia="en-GB"/>
              </w:rPr>
              <w:t>Y</w:t>
            </w:r>
            <w:r>
              <w:rPr>
                <w:rFonts w:eastAsia="Times New Roman" w:cstheme="minorHAnsi"/>
                <w:b/>
                <w:color w:val="0B0C0C"/>
                <w:sz w:val="18"/>
                <w:szCs w:val="16"/>
                <w:lang w:eastAsia="en-GB"/>
              </w:rPr>
              <w:t>1</w:t>
            </w:r>
            <w:r w:rsidR="00CB669C">
              <w:rPr>
                <w:rFonts w:eastAsia="Times New Roman" w:cstheme="minorHAnsi"/>
                <w:b/>
                <w:color w:val="0B0C0C"/>
                <w:sz w:val="18"/>
                <w:szCs w:val="16"/>
                <w:lang w:eastAsia="en-GB"/>
              </w:rPr>
              <w:t>)</w:t>
            </w:r>
          </w:p>
          <w:p w:rsidR="00CB669C" w:rsidRDefault="00CB669C" w:rsidP="00B30D50">
            <w:pPr>
              <w:shd w:val="clear" w:color="auto" w:fill="FFFFFF"/>
              <w:rPr>
                <w:rFonts w:eastAsia="Times New Roman" w:cstheme="minorHAnsi"/>
                <w:b/>
                <w:color w:val="0B0C0C"/>
                <w:sz w:val="18"/>
                <w:szCs w:val="16"/>
                <w:lang w:eastAsia="en-GB"/>
              </w:rPr>
            </w:pPr>
          </w:p>
          <w:p w:rsidR="00CB669C" w:rsidRDefault="00CB669C"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w:t>
            </w:r>
            <w:r w:rsidR="005F430A">
              <w:rPr>
                <w:rFonts w:eastAsia="Times New Roman" w:cstheme="minorHAnsi"/>
                <w:b/>
                <w:color w:val="0B0C0C"/>
                <w:sz w:val="18"/>
                <w:szCs w:val="16"/>
                <w:lang w:eastAsia="en-GB"/>
              </w:rPr>
              <w:t>Y1</w:t>
            </w:r>
            <w:r>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39"/>
            </w:tblGrid>
            <w:tr w:rsidR="00CB669C">
              <w:trPr>
                <w:trHeight w:val="1302"/>
              </w:trPr>
              <w:tc>
                <w:tcPr>
                  <w:tcW w:w="0" w:type="auto"/>
                </w:tcPr>
                <w:p w:rsidR="005F430A" w:rsidRPr="005F430A" w:rsidRDefault="005F430A" w:rsidP="005F430A">
                  <w:pPr>
                    <w:pStyle w:val="Default"/>
                    <w:numPr>
                      <w:ilvl w:val="0"/>
                      <w:numId w:val="8"/>
                    </w:numPr>
                    <w:rPr>
                      <w:b/>
                      <w:sz w:val="18"/>
                      <w:szCs w:val="18"/>
                    </w:rPr>
                  </w:pPr>
                  <w:r w:rsidRPr="005F430A">
                    <w:rPr>
                      <w:sz w:val="18"/>
                      <w:szCs w:val="18"/>
                    </w:rPr>
                    <w:t>Nam</w:t>
                  </w:r>
                  <w:r>
                    <w:rPr>
                      <w:sz w:val="18"/>
                      <w:szCs w:val="18"/>
                    </w:rPr>
                    <w:t>e</w:t>
                  </w:r>
                  <w:r w:rsidRPr="005F430A">
                    <w:rPr>
                      <w:sz w:val="18"/>
                      <w:szCs w:val="18"/>
                    </w:rPr>
                    <w:t xml:space="preserve"> different types of weather and their impact. </w:t>
                  </w:r>
                </w:p>
                <w:p w:rsidR="005F430A" w:rsidRPr="005F430A" w:rsidRDefault="005F430A" w:rsidP="005F430A">
                  <w:pPr>
                    <w:pStyle w:val="Default"/>
                    <w:numPr>
                      <w:ilvl w:val="0"/>
                      <w:numId w:val="8"/>
                    </w:numPr>
                    <w:rPr>
                      <w:b/>
                      <w:sz w:val="18"/>
                      <w:szCs w:val="18"/>
                    </w:rPr>
                  </w:pPr>
                  <w:r>
                    <w:rPr>
                      <w:sz w:val="18"/>
                      <w:szCs w:val="18"/>
                    </w:rPr>
                    <w:t>Know the s</w:t>
                  </w:r>
                  <w:r w:rsidRPr="005F430A">
                    <w:rPr>
                      <w:sz w:val="18"/>
                      <w:szCs w:val="18"/>
                    </w:rPr>
                    <w:t>eason</w:t>
                  </w:r>
                  <w:r>
                    <w:rPr>
                      <w:sz w:val="18"/>
                      <w:szCs w:val="18"/>
                    </w:rPr>
                    <w:t>s.</w:t>
                  </w:r>
                </w:p>
                <w:p w:rsidR="001454C8" w:rsidRDefault="005F430A" w:rsidP="005F430A">
                  <w:pPr>
                    <w:pStyle w:val="Default"/>
                    <w:numPr>
                      <w:ilvl w:val="0"/>
                      <w:numId w:val="8"/>
                    </w:numPr>
                    <w:rPr>
                      <w:b/>
                      <w:sz w:val="18"/>
                      <w:szCs w:val="18"/>
                    </w:rPr>
                  </w:pPr>
                  <w:r>
                    <w:rPr>
                      <w:sz w:val="18"/>
                      <w:szCs w:val="18"/>
                    </w:rPr>
                    <w:t xml:space="preserve">Know where the </w:t>
                  </w:r>
                  <w:r w:rsidRPr="005F430A">
                    <w:rPr>
                      <w:sz w:val="18"/>
                      <w:szCs w:val="18"/>
                    </w:rPr>
                    <w:t xml:space="preserve">Equator </w:t>
                  </w:r>
                  <w:r>
                    <w:rPr>
                      <w:sz w:val="18"/>
                      <w:szCs w:val="18"/>
                    </w:rPr>
                    <w:t xml:space="preserve">is </w:t>
                  </w:r>
                  <w:r w:rsidRPr="005F430A">
                    <w:rPr>
                      <w:sz w:val="18"/>
                      <w:szCs w:val="18"/>
                    </w:rPr>
                    <w:t xml:space="preserve">and </w:t>
                  </w:r>
                  <w:r>
                    <w:rPr>
                      <w:sz w:val="18"/>
                      <w:szCs w:val="18"/>
                    </w:rPr>
                    <w:t xml:space="preserve">the </w:t>
                  </w:r>
                  <w:r w:rsidRPr="005F430A">
                    <w:rPr>
                      <w:sz w:val="18"/>
                      <w:szCs w:val="18"/>
                    </w:rPr>
                    <w:t>poles and how these affect the weather – language of hemispheres</w:t>
                  </w:r>
                </w:p>
                <w:p w:rsidR="005F430A" w:rsidRDefault="005F430A" w:rsidP="00CB669C">
                  <w:pPr>
                    <w:pStyle w:val="Default"/>
                    <w:rPr>
                      <w:b/>
                      <w:sz w:val="18"/>
                      <w:szCs w:val="18"/>
                    </w:rPr>
                  </w:pPr>
                </w:p>
                <w:p w:rsidR="00CB669C" w:rsidRDefault="00CB669C" w:rsidP="00CB669C">
                  <w:pPr>
                    <w:pStyle w:val="Default"/>
                    <w:rPr>
                      <w:b/>
                      <w:sz w:val="18"/>
                      <w:szCs w:val="18"/>
                    </w:rPr>
                  </w:pPr>
                  <w:r w:rsidRPr="00CB669C">
                    <w:rPr>
                      <w:b/>
                      <w:sz w:val="18"/>
                      <w:szCs w:val="18"/>
                    </w:rPr>
                    <w:t>Skills (Y</w:t>
                  </w:r>
                  <w:r w:rsidR="005F430A">
                    <w:rPr>
                      <w:b/>
                      <w:sz w:val="18"/>
                      <w:szCs w:val="18"/>
                    </w:rPr>
                    <w:t>1</w:t>
                  </w:r>
                  <w:r w:rsidRPr="00CB669C">
                    <w:rPr>
                      <w:b/>
                      <w:sz w:val="18"/>
                      <w:szCs w:val="18"/>
                    </w:rPr>
                    <w:t>)</w:t>
                  </w:r>
                </w:p>
                <w:p w:rsidR="005F430A" w:rsidRDefault="005F430A" w:rsidP="00CB669C">
                  <w:pPr>
                    <w:pStyle w:val="Default"/>
                    <w:numPr>
                      <w:ilvl w:val="0"/>
                      <w:numId w:val="9"/>
                    </w:numPr>
                    <w:rPr>
                      <w:sz w:val="18"/>
                      <w:szCs w:val="18"/>
                    </w:rPr>
                  </w:pPr>
                  <w:r>
                    <w:rPr>
                      <w:sz w:val="18"/>
                      <w:szCs w:val="18"/>
                    </w:rPr>
                    <w:t>C</w:t>
                  </w:r>
                  <w:r w:rsidRPr="005F430A">
                    <w:rPr>
                      <w:sz w:val="18"/>
                      <w:szCs w:val="18"/>
                    </w:rPr>
                    <w:t xml:space="preserve">ompare the weather in different countries. </w:t>
                  </w:r>
                </w:p>
                <w:p w:rsidR="007D6F7B" w:rsidRDefault="005F430A" w:rsidP="00CB669C">
                  <w:pPr>
                    <w:pStyle w:val="Default"/>
                    <w:numPr>
                      <w:ilvl w:val="0"/>
                      <w:numId w:val="9"/>
                    </w:numPr>
                    <w:rPr>
                      <w:sz w:val="18"/>
                      <w:szCs w:val="18"/>
                    </w:rPr>
                  </w:pPr>
                  <w:r>
                    <w:rPr>
                      <w:sz w:val="18"/>
                      <w:szCs w:val="18"/>
                    </w:rPr>
                    <w:t>U</w:t>
                  </w:r>
                  <w:r w:rsidRPr="005F430A">
                    <w:rPr>
                      <w:sz w:val="18"/>
                      <w:szCs w:val="18"/>
                    </w:rPr>
                    <w:t xml:space="preserve">se maps to identify the UK and its countries. </w:t>
                  </w:r>
                </w:p>
                <w:p w:rsidR="00CB669C" w:rsidRPr="00CB669C" w:rsidRDefault="007D6F7B" w:rsidP="00CB669C">
                  <w:pPr>
                    <w:pStyle w:val="Default"/>
                    <w:numPr>
                      <w:ilvl w:val="0"/>
                      <w:numId w:val="9"/>
                    </w:numPr>
                    <w:rPr>
                      <w:sz w:val="18"/>
                      <w:szCs w:val="18"/>
                    </w:rPr>
                  </w:pPr>
                  <w:r>
                    <w:rPr>
                      <w:sz w:val="18"/>
                      <w:szCs w:val="18"/>
                    </w:rPr>
                    <w:t>D</w:t>
                  </w:r>
                  <w:r w:rsidR="005F430A" w:rsidRPr="005F430A">
                    <w:rPr>
                      <w:sz w:val="18"/>
                      <w:szCs w:val="18"/>
                    </w:rPr>
                    <w:t>raw a map of our school using symbols and a key.</w:t>
                  </w:r>
                </w:p>
              </w:tc>
            </w:tr>
            <w:tr w:rsidR="001454C8">
              <w:trPr>
                <w:trHeight w:val="1302"/>
              </w:trPr>
              <w:tc>
                <w:tcPr>
                  <w:tcW w:w="0" w:type="auto"/>
                </w:tcPr>
                <w:p w:rsidR="001454C8" w:rsidRPr="001454C8" w:rsidRDefault="001454C8" w:rsidP="001454C8">
                  <w:pPr>
                    <w:pStyle w:val="Default"/>
                    <w:rPr>
                      <w:sz w:val="18"/>
                      <w:szCs w:val="18"/>
                    </w:rPr>
                  </w:pPr>
                </w:p>
              </w:tc>
            </w:tr>
          </w:tbl>
          <w:p w:rsidR="00CB669C" w:rsidRDefault="00CB669C" w:rsidP="00B30D50">
            <w:pPr>
              <w:shd w:val="clear" w:color="auto" w:fill="FFFFFF"/>
              <w:rPr>
                <w:rFonts w:eastAsia="Times New Roman" w:cstheme="minorHAnsi"/>
                <w:b/>
                <w:color w:val="0B0C0C"/>
                <w:sz w:val="18"/>
                <w:szCs w:val="16"/>
                <w:lang w:eastAsia="en-GB"/>
              </w:rPr>
            </w:pPr>
          </w:p>
        </w:tc>
        <w:tc>
          <w:tcPr>
            <w:tcW w:w="5456" w:type="dxa"/>
          </w:tcPr>
          <w:p w:rsidR="00CB669C" w:rsidRDefault="00E27393"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Coastlines (Y2)</w:t>
            </w:r>
          </w:p>
          <w:p w:rsidR="00E27393" w:rsidRDefault="00E27393" w:rsidP="00B30D50">
            <w:pPr>
              <w:shd w:val="clear" w:color="auto" w:fill="FFFFFF"/>
              <w:rPr>
                <w:rFonts w:eastAsia="Times New Roman" w:cstheme="minorHAnsi"/>
                <w:b/>
                <w:color w:val="0B0C0C"/>
                <w:sz w:val="18"/>
                <w:szCs w:val="16"/>
                <w:lang w:eastAsia="en-GB"/>
              </w:rPr>
            </w:pPr>
          </w:p>
          <w:p w:rsidR="00E27393" w:rsidRPr="00E27393" w:rsidRDefault="00E27393" w:rsidP="00E27393">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(Y2)</w:t>
            </w:r>
          </w:p>
          <w:tbl>
            <w:tblPr>
              <w:tblW w:w="0" w:type="auto"/>
              <w:tblBorders>
                <w:top w:val="nil"/>
                <w:left w:val="nil"/>
                <w:bottom w:val="nil"/>
                <w:right w:val="nil"/>
              </w:tblBorders>
              <w:tblLook w:val="0000" w:firstRow="0" w:lastRow="0" w:firstColumn="0" w:lastColumn="0" w:noHBand="0" w:noVBand="0"/>
            </w:tblPr>
            <w:tblGrid>
              <w:gridCol w:w="5240"/>
            </w:tblGrid>
            <w:tr w:rsidR="00E27393" w:rsidRPr="00E27393">
              <w:trPr>
                <w:trHeight w:val="1742"/>
              </w:trPr>
              <w:tc>
                <w:tcPr>
                  <w:tcW w:w="0" w:type="auto"/>
                </w:tcPr>
                <w:p w:rsidR="00E27393" w:rsidRPr="00E27393" w:rsidRDefault="00E27393" w:rsidP="00E27393">
                  <w:pPr>
                    <w:pStyle w:val="ListParagraph"/>
                    <w:numPr>
                      <w:ilvl w:val="0"/>
                      <w:numId w:val="10"/>
                    </w:numPr>
                    <w:shd w:val="clear" w:color="auto" w:fill="FFFFFF"/>
                    <w:spacing w:after="75"/>
                    <w:rPr>
                      <w:rFonts w:eastAsia="Times New Roman" w:cstheme="minorHAnsi"/>
                      <w:color w:val="0B0C0C"/>
                      <w:sz w:val="18"/>
                      <w:szCs w:val="18"/>
                      <w:lang w:eastAsia="en-GB"/>
                    </w:rPr>
                  </w:pPr>
                  <w:r w:rsidRPr="00E27393">
                    <w:rPr>
                      <w:rFonts w:eastAsia="Times New Roman" w:cstheme="minorHAnsi"/>
                      <w:color w:val="0B0C0C"/>
                      <w:sz w:val="18"/>
                      <w:szCs w:val="18"/>
                      <w:lang w:eastAsia="en-GB"/>
                    </w:rPr>
                    <w:t xml:space="preserve">Naming and locating the world’s 7 continents and 5 oceans. </w:t>
                  </w:r>
                </w:p>
                <w:p w:rsidR="00E27393" w:rsidRPr="00E27393" w:rsidRDefault="00E27393" w:rsidP="00E27393">
                  <w:pPr>
                    <w:pStyle w:val="ListParagraph"/>
                    <w:numPr>
                      <w:ilvl w:val="0"/>
                      <w:numId w:val="10"/>
                    </w:numPr>
                    <w:shd w:val="clear" w:color="auto" w:fill="FFFFFF"/>
                    <w:spacing w:after="75"/>
                    <w:rPr>
                      <w:rFonts w:eastAsia="Times New Roman" w:cstheme="minorHAnsi"/>
                      <w:color w:val="0B0C0C"/>
                      <w:sz w:val="18"/>
                      <w:szCs w:val="18"/>
                      <w:lang w:eastAsia="en-GB"/>
                    </w:rPr>
                  </w:pPr>
                  <w:r w:rsidRPr="00E27393">
                    <w:rPr>
                      <w:rFonts w:eastAsia="Times New Roman" w:cstheme="minorHAnsi"/>
                      <w:color w:val="0B0C0C"/>
                      <w:sz w:val="18"/>
                      <w:szCs w:val="18"/>
                      <w:lang w:eastAsia="en-GB"/>
                    </w:rPr>
                    <w:t xml:space="preserve">Naming, locating and identifying characteristics of the 4 countries and capital cities of the United Kingdom and its surrounding seas. </w:t>
                  </w:r>
                </w:p>
                <w:p w:rsidR="00E27393" w:rsidRDefault="00E27393" w:rsidP="00E27393">
                  <w:pPr>
                    <w:pStyle w:val="ListParagraph"/>
                    <w:numPr>
                      <w:ilvl w:val="0"/>
                      <w:numId w:val="10"/>
                    </w:numPr>
                    <w:shd w:val="clear" w:color="auto" w:fill="FFFFFF"/>
                    <w:spacing w:after="75"/>
                    <w:rPr>
                      <w:rFonts w:eastAsia="Times New Roman" w:cstheme="minorHAnsi"/>
                      <w:color w:val="0B0C0C"/>
                      <w:sz w:val="18"/>
                      <w:szCs w:val="18"/>
                      <w:lang w:eastAsia="en-GB"/>
                    </w:rPr>
                  </w:pPr>
                  <w:r w:rsidRPr="00E27393">
                    <w:rPr>
                      <w:rFonts w:eastAsia="Times New Roman" w:cstheme="minorHAnsi"/>
                      <w:color w:val="0B0C0C"/>
                      <w:sz w:val="18"/>
                      <w:szCs w:val="18"/>
                      <w:lang w:eastAsia="en-GB"/>
                    </w:rPr>
                    <w:t>Understanding geographical similarities and differences through studying the human and physical geography of a small area of the United Kingdom</w:t>
                  </w:r>
                  <w:r>
                    <w:rPr>
                      <w:rFonts w:eastAsia="Times New Roman" w:cstheme="minorHAnsi"/>
                      <w:color w:val="0B0C0C"/>
                      <w:sz w:val="18"/>
                      <w:szCs w:val="18"/>
                      <w:lang w:eastAsia="en-GB"/>
                    </w:rPr>
                    <w:t xml:space="preserve"> (by the sea)</w:t>
                  </w:r>
                  <w:r w:rsidRPr="00E27393">
                    <w:rPr>
                      <w:rFonts w:eastAsia="Times New Roman" w:cstheme="minorHAnsi"/>
                      <w:color w:val="0B0C0C"/>
                      <w:sz w:val="18"/>
                      <w:szCs w:val="18"/>
                      <w:lang w:eastAsia="en-GB"/>
                    </w:rPr>
                    <w:t xml:space="preserve">. </w:t>
                  </w:r>
                </w:p>
                <w:p w:rsidR="00E27393" w:rsidRPr="00E27393" w:rsidRDefault="00E27393" w:rsidP="00E27393">
                  <w:pPr>
                    <w:pStyle w:val="ListParagraph"/>
                    <w:shd w:val="clear" w:color="auto" w:fill="FFFFFF"/>
                    <w:spacing w:after="75"/>
                    <w:ind w:left="360"/>
                    <w:rPr>
                      <w:rFonts w:eastAsia="Times New Roman" w:cstheme="minorHAnsi"/>
                      <w:color w:val="0B0C0C"/>
                      <w:sz w:val="18"/>
                      <w:szCs w:val="18"/>
                      <w:lang w:eastAsia="en-GB"/>
                    </w:rPr>
                  </w:pPr>
                </w:p>
                <w:p w:rsidR="00E27393" w:rsidRDefault="00E27393" w:rsidP="00E27393">
                  <w:pPr>
                    <w:shd w:val="clear" w:color="auto" w:fill="FFFFFF"/>
                    <w:spacing w:after="75"/>
                    <w:rPr>
                      <w:rFonts w:eastAsia="Times New Roman" w:cstheme="minorHAnsi"/>
                      <w:color w:val="0B0C0C"/>
                      <w:sz w:val="18"/>
                      <w:szCs w:val="18"/>
                      <w:lang w:eastAsia="en-GB"/>
                    </w:rPr>
                  </w:pPr>
                  <w:r w:rsidRPr="00E27393">
                    <w:rPr>
                      <w:rFonts w:eastAsia="Times New Roman" w:cstheme="minorHAnsi"/>
                      <w:b/>
                      <w:color w:val="0B0C0C"/>
                      <w:sz w:val="18"/>
                      <w:szCs w:val="18"/>
                      <w:lang w:eastAsia="en-GB"/>
                    </w:rPr>
                    <w:t>Skills (Y2)</w:t>
                  </w:r>
                </w:p>
                <w:p w:rsidR="00E27393" w:rsidRDefault="00E27393" w:rsidP="00E27393">
                  <w:pPr>
                    <w:pStyle w:val="ListParagraph"/>
                    <w:numPr>
                      <w:ilvl w:val="0"/>
                      <w:numId w:val="12"/>
                    </w:numPr>
                    <w:shd w:val="clear" w:color="auto" w:fill="FFFFFF"/>
                    <w:spacing w:after="75"/>
                    <w:rPr>
                      <w:rFonts w:eastAsia="Times New Roman" w:cstheme="minorHAnsi"/>
                      <w:color w:val="0B0C0C"/>
                      <w:sz w:val="18"/>
                      <w:szCs w:val="18"/>
                      <w:lang w:eastAsia="en-GB"/>
                    </w:rPr>
                  </w:pPr>
                  <w:r w:rsidRPr="00E27393">
                    <w:rPr>
                      <w:rFonts w:eastAsia="Times New Roman" w:cstheme="minorHAnsi"/>
                      <w:color w:val="0B0C0C"/>
                      <w:sz w:val="18"/>
                      <w:szCs w:val="18"/>
                      <w:lang w:eastAsia="en-GB"/>
                    </w:rPr>
                    <w:t xml:space="preserve">Use world maps, atlases and globes to identify the United Kingdom and its countries, as well as countries, continents and oceans. </w:t>
                  </w:r>
                </w:p>
                <w:p w:rsidR="00E27393" w:rsidRPr="00E27393" w:rsidRDefault="00E27393" w:rsidP="00E27393">
                  <w:pPr>
                    <w:pStyle w:val="ListParagraph"/>
                    <w:numPr>
                      <w:ilvl w:val="0"/>
                      <w:numId w:val="12"/>
                    </w:numPr>
                    <w:shd w:val="clear" w:color="auto" w:fill="FFFFFF"/>
                    <w:spacing w:after="75"/>
                    <w:rPr>
                      <w:rFonts w:eastAsia="Times New Roman" w:cstheme="minorHAnsi"/>
                      <w:color w:val="0B0C0C"/>
                      <w:sz w:val="18"/>
                      <w:szCs w:val="18"/>
                      <w:lang w:eastAsia="en-GB"/>
                    </w:rPr>
                  </w:pPr>
                  <w:r w:rsidRPr="00E27393">
                    <w:rPr>
                      <w:rFonts w:eastAsia="Times New Roman" w:cstheme="minorHAnsi"/>
                      <w:color w:val="0B0C0C"/>
                      <w:sz w:val="18"/>
                      <w:szCs w:val="18"/>
                      <w:lang w:eastAsia="en-GB"/>
                    </w:rPr>
                    <w:t>Us</w:t>
                  </w:r>
                  <w:r>
                    <w:rPr>
                      <w:rFonts w:eastAsia="Times New Roman" w:cstheme="minorHAnsi"/>
                      <w:color w:val="0B0C0C"/>
                      <w:sz w:val="18"/>
                      <w:szCs w:val="18"/>
                      <w:lang w:eastAsia="en-GB"/>
                    </w:rPr>
                    <w:t>e</w:t>
                  </w:r>
                  <w:r w:rsidRPr="00E27393">
                    <w:rPr>
                      <w:rFonts w:eastAsia="Times New Roman" w:cstheme="minorHAnsi"/>
                      <w:color w:val="0B0C0C"/>
                      <w:sz w:val="18"/>
                      <w:szCs w:val="18"/>
                      <w:lang w:eastAsia="en-GB"/>
                    </w:rPr>
                    <w:t xml:space="preserve"> simple compass directions and locational and directional language to describe the location of features and routes on a map.</w:t>
                  </w:r>
                </w:p>
              </w:tc>
            </w:tr>
          </w:tbl>
          <w:p w:rsidR="00E27393" w:rsidRDefault="00E27393" w:rsidP="00B30D50">
            <w:pPr>
              <w:shd w:val="clear" w:color="auto" w:fill="FFFFFF"/>
              <w:rPr>
                <w:rFonts w:eastAsia="Times New Roman" w:cstheme="minorHAnsi"/>
                <w:b/>
                <w:color w:val="0B0C0C"/>
                <w:sz w:val="18"/>
                <w:szCs w:val="16"/>
                <w:lang w:eastAsia="en-GB"/>
              </w:rPr>
            </w:pPr>
          </w:p>
        </w:tc>
      </w:tr>
      <w:bookmarkEnd w:id="0"/>
    </w:tbl>
    <w:p w:rsidR="005F169A" w:rsidRDefault="0004158A"/>
    <w:p w:rsidR="007D5F66" w:rsidRDefault="007D5F66"/>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tbl>
      <w:tblPr>
        <w:tblStyle w:val="TableGrid"/>
        <w:tblW w:w="10911" w:type="dxa"/>
        <w:tblInd w:w="-993" w:type="dxa"/>
        <w:tblLook w:val="04A0" w:firstRow="1" w:lastRow="0" w:firstColumn="1" w:lastColumn="0" w:noHBand="0" w:noVBand="1"/>
      </w:tblPr>
      <w:tblGrid>
        <w:gridCol w:w="5455"/>
        <w:gridCol w:w="5456"/>
      </w:tblGrid>
      <w:tr w:rsidR="007D5F66" w:rsidTr="00B30D50">
        <w:trPr>
          <w:trHeight w:val="416"/>
        </w:trPr>
        <w:tc>
          <w:tcPr>
            <w:tcW w:w="10911" w:type="dxa"/>
            <w:gridSpan w:val="2"/>
          </w:tcPr>
          <w:p w:rsidR="007D5F66" w:rsidRPr="00336105" w:rsidRDefault="007D5F66" w:rsidP="00B30D50">
            <w:pPr>
              <w:shd w:val="clear" w:color="auto" w:fill="FFFFFF"/>
              <w:rPr>
                <w:rFonts w:eastAsia="Times New Roman" w:cstheme="minorHAnsi"/>
                <w:b/>
                <w:color w:val="0B0C0C"/>
                <w:sz w:val="18"/>
                <w:szCs w:val="16"/>
                <w:lang w:eastAsia="en-GB"/>
              </w:rPr>
            </w:pPr>
            <w:bookmarkStart w:id="1" w:name="_Hlk153002760"/>
            <w:r w:rsidRPr="00336105">
              <w:rPr>
                <w:rFonts w:eastAsia="Times New Roman" w:cstheme="minorHAnsi"/>
                <w:b/>
                <w:color w:val="0B0C0C"/>
                <w:sz w:val="18"/>
                <w:szCs w:val="16"/>
                <w:lang w:eastAsia="en-GB"/>
              </w:rPr>
              <w:t xml:space="preserve">Key Stage </w:t>
            </w:r>
            <w:r w:rsidR="00E81B95">
              <w:rPr>
                <w:rFonts w:eastAsia="Times New Roman" w:cstheme="minorHAnsi"/>
                <w:b/>
                <w:color w:val="0B0C0C"/>
                <w:sz w:val="18"/>
                <w:szCs w:val="16"/>
                <w:lang w:eastAsia="en-GB"/>
              </w:rPr>
              <w:t>2</w:t>
            </w:r>
          </w:p>
        </w:tc>
      </w:tr>
      <w:tr w:rsidR="007D5F66" w:rsidTr="00B30D50">
        <w:trPr>
          <w:trHeight w:val="416"/>
        </w:trPr>
        <w:tc>
          <w:tcPr>
            <w:tcW w:w="10911" w:type="dxa"/>
            <w:gridSpan w:val="2"/>
          </w:tcPr>
          <w:p w:rsidR="007D5F66" w:rsidRPr="0078342F" w:rsidRDefault="007D5F66" w:rsidP="00B30D50">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locate the world’s countries, using maps to focus on Europe (including the location of Russia) and North and South America, concentrating on their environmental regions, key physical and human characteristics, countries, and major cities</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7D5F66"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rsid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understand geographical similarities and differences through the study of human and physical geography of a region of the United Kingdom, a region in a European country, and a region in North or South America</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describe and understand key aspects of:</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physical geography, including: climate zones, biomes and vegetation belts, rivers, mountains, volcanoes and earthquakes, and the water cycle</w:t>
            </w:r>
          </w:p>
          <w:p w:rsid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human geography, including: types of settlement and land use, economic activity including trade links, and the distribution of natural resources including energy, food, minerals and water</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use maps, atlases, globes and digital/computer mapping to locate countries and describe features studied</w:t>
            </w:r>
          </w:p>
          <w:p w:rsidR="001615DE" w:rsidRPr="001615DE"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use the 8 points of a compass, 4- and 6-figure grid references, symbols and key (including the use of Ordnance Survey maps) to build their knowledge of the United Kingdom and the wider world</w:t>
            </w:r>
          </w:p>
          <w:p w:rsidR="001615DE" w:rsidRPr="008F2896" w:rsidRDefault="001615DE" w:rsidP="001615DE">
            <w:pPr>
              <w:numPr>
                <w:ilvl w:val="0"/>
                <w:numId w:val="1"/>
              </w:numPr>
              <w:shd w:val="clear" w:color="auto" w:fill="FFFFFF"/>
              <w:rPr>
                <w:rFonts w:eastAsia="Times New Roman" w:cstheme="minorHAnsi"/>
                <w:color w:val="0B0C0C"/>
                <w:sz w:val="18"/>
                <w:szCs w:val="16"/>
                <w:lang w:eastAsia="en-GB"/>
              </w:rPr>
            </w:pPr>
            <w:r w:rsidRPr="001615DE">
              <w:rPr>
                <w:rFonts w:eastAsia="Times New Roman" w:cstheme="minorHAnsi"/>
                <w:color w:val="0B0C0C"/>
                <w:sz w:val="18"/>
                <w:szCs w:val="16"/>
                <w:lang w:eastAsia="en-GB"/>
              </w:rPr>
              <w:t>use fieldwork to observe, measure record and present the human and physical features in the local area using a range of methods, including sketch maps, plans and graphs, and digital technologies</w:t>
            </w:r>
          </w:p>
        </w:tc>
      </w:tr>
      <w:tr w:rsidR="007D5F66" w:rsidTr="00B30D50">
        <w:trPr>
          <w:trHeight w:val="416"/>
        </w:trPr>
        <w:tc>
          <w:tcPr>
            <w:tcW w:w="5455" w:type="dxa"/>
          </w:tcPr>
          <w:p w:rsidR="007D5F66" w:rsidRDefault="007D5F66" w:rsidP="00B30D50">
            <w:pPr>
              <w:shd w:val="clear" w:color="auto" w:fill="FFFFFF"/>
              <w:rPr>
                <w:rFonts w:cstheme="minorHAnsi"/>
                <w:b/>
                <w:sz w:val="18"/>
                <w:szCs w:val="16"/>
              </w:rPr>
            </w:pPr>
            <w:r>
              <w:rPr>
                <w:rFonts w:cstheme="minorHAnsi"/>
                <w:b/>
                <w:sz w:val="18"/>
                <w:szCs w:val="16"/>
              </w:rPr>
              <w:t>Cornwall (</w:t>
            </w:r>
            <w:r w:rsidRPr="004675A8">
              <w:rPr>
                <w:rFonts w:cstheme="minorHAnsi"/>
                <w:b/>
                <w:sz w:val="18"/>
                <w:szCs w:val="16"/>
              </w:rPr>
              <w:t>Y</w:t>
            </w:r>
            <w:r>
              <w:rPr>
                <w:rFonts w:cstheme="minorHAnsi"/>
                <w:b/>
                <w:sz w:val="18"/>
                <w:szCs w:val="16"/>
              </w:rPr>
              <w:t>3)</w:t>
            </w:r>
          </w:p>
          <w:p w:rsidR="007D5F66" w:rsidRDefault="007D5F66" w:rsidP="00B30D50">
            <w:pPr>
              <w:shd w:val="clear" w:color="auto" w:fill="FFFFFF"/>
              <w:rPr>
                <w:rFonts w:cstheme="minorHAnsi"/>
                <w:b/>
                <w:sz w:val="18"/>
                <w:szCs w:val="16"/>
              </w:rPr>
            </w:pPr>
          </w:p>
          <w:p w:rsidR="007D5F66" w:rsidRPr="00F41EB6" w:rsidRDefault="007D5F66" w:rsidP="00B30D50">
            <w:pPr>
              <w:shd w:val="clear" w:color="auto" w:fill="FFFFFF"/>
              <w:rPr>
                <w:rFonts w:cstheme="minorHAnsi"/>
                <w:b/>
                <w:sz w:val="18"/>
                <w:szCs w:val="16"/>
              </w:rPr>
            </w:pPr>
            <w:r>
              <w:rPr>
                <w:rFonts w:cstheme="minorHAnsi"/>
                <w:b/>
                <w:sz w:val="18"/>
                <w:szCs w:val="16"/>
              </w:rPr>
              <w:t>Knowledge (Y3)</w:t>
            </w:r>
          </w:p>
          <w:tbl>
            <w:tblPr>
              <w:tblW w:w="0" w:type="auto"/>
              <w:tblBorders>
                <w:top w:val="nil"/>
                <w:left w:val="nil"/>
                <w:bottom w:val="nil"/>
                <w:right w:val="nil"/>
              </w:tblBorders>
              <w:tblLook w:val="0000" w:firstRow="0" w:lastRow="0" w:firstColumn="0" w:lastColumn="0" w:noHBand="0" w:noVBand="0"/>
            </w:tblPr>
            <w:tblGrid>
              <w:gridCol w:w="5239"/>
            </w:tblGrid>
            <w:tr w:rsidR="007D5F66" w:rsidRPr="00F41EB6" w:rsidTr="00B30D50">
              <w:trPr>
                <w:trHeight w:val="1742"/>
              </w:trPr>
              <w:tc>
                <w:tcPr>
                  <w:tcW w:w="0" w:type="auto"/>
                </w:tcPr>
                <w:tbl>
                  <w:tblPr>
                    <w:tblW w:w="0" w:type="auto"/>
                    <w:tblBorders>
                      <w:top w:val="nil"/>
                      <w:left w:val="nil"/>
                      <w:bottom w:val="nil"/>
                      <w:right w:val="nil"/>
                    </w:tblBorders>
                    <w:tblLook w:val="0000" w:firstRow="0" w:lastRow="0" w:firstColumn="0" w:lastColumn="0" w:noHBand="0" w:noVBand="0"/>
                  </w:tblPr>
                  <w:tblGrid>
                    <w:gridCol w:w="5023"/>
                  </w:tblGrid>
                  <w:tr w:rsidR="007D5F66" w:rsidRPr="00065BF3" w:rsidTr="00B30D50">
                    <w:trPr>
                      <w:trHeight w:val="1324"/>
                    </w:trPr>
                    <w:tc>
                      <w:tcPr>
                        <w:tcW w:w="0" w:type="auto"/>
                      </w:tcPr>
                      <w:p w:rsidR="007D5F66" w:rsidRDefault="007D5F66" w:rsidP="007D5F66">
                        <w:pPr>
                          <w:pStyle w:val="ListParagraph"/>
                          <w:numPr>
                            <w:ilvl w:val="0"/>
                            <w:numId w:val="14"/>
                          </w:numPr>
                          <w:autoSpaceDE w:val="0"/>
                          <w:autoSpaceDN w:val="0"/>
                          <w:adjustRightInd w:val="0"/>
                          <w:spacing w:after="0" w:line="240" w:lineRule="auto"/>
                          <w:rPr>
                            <w:rFonts w:ascii="Calibri" w:hAnsi="Calibri" w:cs="Calibri"/>
                            <w:color w:val="000000"/>
                            <w:sz w:val="20"/>
                            <w:szCs w:val="20"/>
                          </w:rPr>
                        </w:pPr>
                        <w:r w:rsidRPr="00065BF3">
                          <w:rPr>
                            <w:rFonts w:ascii="Calibri" w:hAnsi="Calibri" w:cs="Calibri"/>
                            <w:color w:val="000000"/>
                            <w:sz w:val="20"/>
                            <w:szCs w:val="20"/>
                          </w:rPr>
                          <w:t xml:space="preserve">Understand geographical similarities and differences through the study of human and </w:t>
                        </w:r>
                        <w:r w:rsidRPr="0099328C">
                          <w:rPr>
                            <w:rFonts w:ascii="Calibri" w:hAnsi="Calibri" w:cs="Calibri"/>
                            <w:color w:val="000000"/>
                            <w:sz w:val="20"/>
                            <w:szCs w:val="20"/>
                          </w:rPr>
                          <w:t>physical geography of a region of the United Kingdom – Cornwall</w:t>
                        </w:r>
                        <w:r>
                          <w:rPr>
                            <w:rFonts w:ascii="Calibri" w:hAnsi="Calibri" w:cs="Calibri"/>
                            <w:color w:val="000000"/>
                            <w:sz w:val="20"/>
                            <w:szCs w:val="20"/>
                          </w:rPr>
                          <w:t>.</w:t>
                        </w:r>
                      </w:p>
                      <w:p w:rsidR="007D5F66" w:rsidRPr="0099328C" w:rsidRDefault="007D5F66" w:rsidP="007D5F66">
                        <w:pPr>
                          <w:pStyle w:val="ListParagraph"/>
                          <w:numPr>
                            <w:ilvl w:val="0"/>
                            <w:numId w:val="14"/>
                          </w:numPr>
                          <w:autoSpaceDE w:val="0"/>
                          <w:autoSpaceDN w:val="0"/>
                          <w:adjustRightInd w:val="0"/>
                          <w:spacing w:after="0" w:line="240" w:lineRule="auto"/>
                          <w:rPr>
                            <w:rFonts w:ascii="Calibri" w:hAnsi="Calibri" w:cs="Calibri"/>
                            <w:color w:val="000000"/>
                            <w:sz w:val="20"/>
                            <w:szCs w:val="20"/>
                          </w:rPr>
                        </w:pPr>
                        <w:r w:rsidRPr="0099328C">
                          <w:rPr>
                            <w:rFonts w:ascii="Calibri" w:hAnsi="Calibri" w:cs="Calibri"/>
                            <w:color w:val="000000"/>
                            <w:sz w:val="20"/>
                            <w:szCs w:val="20"/>
                          </w:rPr>
                          <w:t>Know</w:t>
                        </w:r>
                        <w:r>
                          <w:rPr>
                            <w:rFonts w:ascii="Calibri" w:hAnsi="Calibri" w:cs="Calibri"/>
                            <w:color w:val="000000"/>
                            <w:sz w:val="20"/>
                            <w:szCs w:val="20"/>
                          </w:rPr>
                          <w:t xml:space="preserve"> the</w:t>
                        </w:r>
                        <w:r w:rsidRPr="0099328C">
                          <w:rPr>
                            <w:rFonts w:ascii="Calibri" w:hAnsi="Calibri" w:cs="Calibri"/>
                            <w:color w:val="000000"/>
                            <w:sz w:val="20"/>
                            <w:szCs w:val="20"/>
                          </w:rPr>
                          <w:t xml:space="preserve"> of types of settlement and land use</w:t>
                        </w:r>
                        <w:r>
                          <w:rPr>
                            <w:rFonts w:ascii="Calibri" w:hAnsi="Calibri" w:cs="Calibri"/>
                            <w:color w:val="000000"/>
                            <w:sz w:val="20"/>
                            <w:szCs w:val="20"/>
                          </w:rPr>
                          <w:t xml:space="preserve"> and </w:t>
                        </w:r>
                        <w:r w:rsidRPr="0099328C">
                          <w:rPr>
                            <w:rFonts w:ascii="Calibri" w:hAnsi="Calibri" w:cs="Calibri"/>
                            <w:color w:val="000000"/>
                            <w:sz w:val="20"/>
                            <w:szCs w:val="20"/>
                          </w:rPr>
                          <w:t xml:space="preserve">economic activity including tourism </w:t>
                        </w:r>
                        <w:r>
                          <w:rPr>
                            <w:rFonts w:ascii="Calibri" w:hAnsi="Calibri" w:cs="Calibri"/>
                            <w:color w:val="000000"/>
                            <w:sz w:val="20"/>
                            <w:szCs w:val="20"/>
                          </w:rPr>
                          <w:t>of an area (Cornwall)</w:t>
                        </w:r>
                      </w:p>
                    </w:tc>
                  </w:tr>
                </w:tbl>
                <w:p w:rsidR="007D5F66" w:rsidRPr="00F41EB6" w:rsidRDefault="007D5F66" w:rsidP="00B30D50">
                  <w:pPr>
                    <w:pStyle w:val="ListParagraph"/>
                    <w:numPr>
                      <w:ilvl w:val="0"/>
                      <w:numId w:val="2"/>
                    </w:numPr>
                    <w:rPr>
                      <w:rFonts w:eastAsia="Times New Roman" w:cstheme="minorHAnsi"/>
                      <w:color w:val="000000"/>
                      <w:sz w:val="18"/>
                      <w:szCs w:val="16"/>
                      <w:lang w:eastAsia="en-GB"/>
                    </w:rPr>
                  </w:pPr>
                </w:p>
              </w:tc>
            </w:tr>
          </w:tbl>
          <w:p w:rsidR="007D5F66" w:rsidRPr="00F41EB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3</w:t>
            </w:r>
            <w:r w:rsidRPr="004675A8">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39"/>
            </w:tblGrid>
            <w:tr w:rsidR="007D5F66" w:rsidRPr="00F41EB6" w:rsidTr="00B30D50">
              <w:trPr>
                <w:trHeight w:val="1411"/>
              </w:trPr>
              <w:tc>
                <w:tcPr>
                  <w:tcW w:w="0" w:type="auto"/>
                </w:tcPr>
                <w:p w:rsidR="007D5F66" w:rsidRDefault="007D5F66" w:rsidP="00B30D50">
                  <w:pPr>
                    <w:pStyle w:val="ListParagraph"/>
                    <w:numPr>
                      <w:ilvl w:val="0"/>
                      <w:numId w:val="2"/>
                    </w:numPr>
                    <w:rPr>
                      <w:rFonts w:cstheme="minorHAnsi"/>
                      <w:color w:val="000000"/>
                      <w:sz w:val="18"/>
                      <w:szCs w:val="16"/>
                    </w:rPr>
                  </w:pPr>
                  <w:r w:rsidRPr="0099328C">
                    <w:rPr>
                      <w:rFonts w:cstheme="minorHAnsi"/>
                      <w:color w:val="000000"/>
                      <w:sz w:val="18"/>
                      <w:szCs w:val="16"/>
                    </w:rPr>
                    <w:t>Map skills</w:t>
                  </w:r>
                  <w:r>
                    <w:rPr>
                      <w:rFonts w:cstheme="minorHAnsi"/>
                      <w:color w:val="000000"/>
                      <w:sz w:val="18"/>
                      <w:szCs w:val="16"/>
                    </w:rPr>
                    <w:t xml:space="preserve"> to </w:t>
                  </w:r>
                  <w:r w:rsidRPr="0099328C">
                    <w:rPr>
                      <w:rFonts w:cstheme="minorHAnsi"/>
                      <w:color w:val="000000"/>
                      <w:sz w:val="18"/>
                      <w:szCs w:val="16"/>
                    </w:rPr>
                    <w:t>find Cornwall on a map</w:t>
                  </w:r>
                  <w:r>
                    <w:rPr>
                      <w:rFonts w:cstheme="minorHAnsi"/>
                      <w:color w:val="000000"/>
                      <w:sz w:val="18"/>
                      <w:szCs w:val="16"/>
                    </w:rPr>
                    <w:t xml:space="preserve">. </w:t>
                  </w:r>
                </w:p>
                <w:p w:rsidR="007D5F66" w:rsidRDefault="007D5F66" w:rsidP="00B30D50">
                  <w:pPr>
                    <w:pStyle w:val="ListParagraph"/>
                    <w:numPr>
                      <w:ilvl w:val="0"/>
                      <w:numId w:val="2"/>
                    </w:numPr>
                    <w:rPr>
                      <w:rFonts w:cstheme="minorHAnsi"/>
                      <w:color w:val="000000"/>
                      <w:sz w:val="18"/>
                      <w:szCs w:val="16"/>
                    </w:rPr>
                  </w:pPr>
                  <w:r w:rsidRPr="0099328C">
                    <w:rPr>
                      <w:rFonts w:cstheme="minorHAnsi"/>
                      <w:color w:val="000000"/>
                      <w:sz w:val="18"/>
                      <w:szCs w:val="16"/>
                    </w:rPr>
                    <w:t>Researc</w:t>
                  </w:r>
                  <w:r>
                    <w:rPr>
                      <w:rFonts w:cstheme="minorHAnsi"/>
                      <w:color w:val="000000"/>
                      <w:sz w:val="18"/>
                      <w:szCs w:val="16"/>
                    </w:rPr>
                    <w:t xml:space="preserve">h </w:t>
                  </w:r>
                  <w:r w:rsidRPr="0099328C">
                    <w:rPr>
                      <w:rFonts w:cstheme="minorHAnsi"/>
                      <w:color w:val="000000"/>
                      <w:sz w:val="18"/>
                      <w:szCs w:val="16"/>
                    </w:rPr>
                    <w:t>about an area</w:t>
                  </w:r>
                  <w:r>
                    <w:rPr>
                      <w:rFonts w:cstheme="minorHAnsi"/>
                      <w:color w:val="000000"/>
                      <w:sz w:val="18"/>
                      <w:szCs w:val="16"/>
                    </w:rPr>
                    <w:t>.</w:t>
                  </w:r>
                </w:p>
                <w:p w:rsidR="007D5F66" w:rsidRDefault="007D5F66" w:rsidP="00B30D50">
                  <w:pPr>
                    <w:pStyle w:val="ListParagraph"/>
                    <w:numPr>
                      <w:ilvl w:val="0"/>
                      <w:numId w:val="2"/>
                    </w:numPr>
                    <w:rPr>
                      <w:rFonts w:cstheme="minorHAnsi"/>
                      <w:color w:val="000000"/>
                      <w:sz w:val="18"/>
                      <w:szCs w:val="16"/>
                    </w:rPr>
                  </w:pPr>
                  <w:r w:rsidRPr="0099328C">
                    <w:rPr>
                      <w:rFonts w:cstheme="minorHAnsi"/>
                      <w:color w:val="000000"/>
                      <w:sz w:val="18"/>
                      <w:szCs w:val="16"/>
                    </w:rPr>
                    <w:t xml:space="preserve">Use symbols and keys to develop </w:t>
                  </w:r>
                  <w:r>
                    <w:rPr>
                      <w:rFonts w:cstheme="minorHAnsi"/>
                      <w:color w:val="000000"/>
                      <w:sz w:val="18"/>
                      <w:szCs w:val="16"/>
                    </w:rPr>
                    <w:t xml:space="preserve">an </w:t>
                  </w:r>
                  <w:r w:rsidRPr="0099328C">
                    <w:rPr>
                      <w:rFonts w:cstheme="minorHAnsi"/>
                      <w:color w:val="000000"/>
                      <w:sz w:val="18"/>
                      <w:szCs w:val="16"/>
                    </w:rPr>
                    <w:t>understanding of the world.</w:t>
                  </w:r>
                </w:p>
                <w:p w:rsidR="00FB3538" w:rsidRPr="00FB3538" w:rsidRDefault="007D5F66" w:rsidP="00FB3538">
                  <w:pPr>
                    <w:pStyle w:val="ListParagraph"/>
                    <w:numPr>
                      <w:ilvl w:val="0"/>
                      <w:numId w:val="2"/>
                    </w:numPr>
                    <w:rPr>
                      <w:rFonts w:cstheme="minorHAnsi"/>
                      <w:color w:val="000000"/>
                      <w:sz w:val="18"/>
                      <w:szCs w:val="16"/>
                    </w:rPr>
                  </w:pPr>
                  <w:r w:rsidRPr="0099328C">
                    <w:rPr>
                      <w:rFonts w:cstheme="minorHAnsi"/>
                      <w:color w:val="000000"/>
                      <w:sz w:val="18"/>
                      <w:szCs w:val="16"/>
                    </w:rPr>
                    <w:t>Use maps and atlases to locate countries.</w:t>
                  </w:r>
                </w:p>
              </w:tc>
            </w:tr>
          </w:tbl>
          <w:p w:rsidR="007D5F66" w:rsidRPr="004675A8" w:rsidRDefault="007D5F66" w:rsidP="00B30D50">
            <w:pPr>
              <w:shd w:val="clear" w:color="auto" w:fill="FFFFFF"/>
              <w:rPr>
                <w:rFonts w:eastAsia="Times New Roman" w:cstheme="minorHAnsi"/>
                <w:color w:val="0B0C0C"/>
                <w:sz w:val="18"/>
                <w:szCs w:val="16"/>
                <w:lang w:eastAsia="en-GB"/>
              </w:rPr>
            </w:pPr>
          </w:p>
        </w:tc>
        <w:tc>
          <w:tcPr>
            <w:tcW w:w="5456" w:type="dxa"/>
          </w:tcPr>
          <w:p w:rsidR="007D5F66" w:rsidRDefault="002838BD" w:rsidP="00B30D50">
            <w:pPr>
              <w:shd w:val="clear" w:color="auto" w:fill="FFFFFF"/>
              <w:rPr>
                <w:rFonts w:cstheme="minorHAnsi"/>
                <w:b/>
                <w:sz w:val="18"/>
                <w:szCs w:val="16"/>
              </w:rPr>
            </w:pPr>
            <w:r>
              <w:rPr>
                <w:rFonts w:cstheme="minorHAnsi"/>
                <w:b/>
                <w:sz w:val="18"/>
                <w:szCs w:val="16"/>
              </w:rPr>
              <w:t>Mighty Mountains</w:t>
            </w:r>
            <w:r w:rsidR="007D5F66">
              <w:rPr>
                <w:rFonts w:cstheme="minorHAnsi"/>
                <w:b/>
                <w:sz w:val="18"/>
                <w:szCs w:val="16"/>
              </w:rPr>
              <w:t xml:space="preserve"> </w:t>
            </w:r>
            <w:r w:rsidR="007D5F66" w:rsidRPr="004675A8">
              <w:rPr>
                <w:rFonts w:cstheme="minorHAnsi"/>
                <w:b/>
                <w:sz w:val="18"/>
                <w:szCs w:val="16"/>
              </w:rPr>
              <w:t>(Y</w:t>
            </w:r>
            <w:r w:rsidR="00E81B95">
              <w:rPr>
                <w:rFonts w:cstheme="minorHAnsi"/>
                <w:b/>
                <w:sz w:val="18"/>
                <w:szCs w:val="16"/>
              </w:rPr>
              <w:t>4</w:t>
            </w:r>
            <w:r w:rsidR="007D5F66" w:rsidRPr="004675A8">
              <w:rPr>
                <w:rFonts w:cstheme="minorHAnsi"/>
                <w:b/>
                <w:sz w:val="18"/>
                <w:szCs w:val="16"/>
              </w:rPr>
              <w:t>)</w:t>
            </w:r>
          </w:p>
          <w:p w:rsidR="007D5F66" w:rsidRDefault="007D5F66" w:rsidP="00B30D50">
            <w:pPr>
              <w:shd w:val="clear" w:color="auto" w:fill="FFFFFF"/>
              <w:rPr>
                <w:rFonts w:cstheme="minorHAnsi"/>
                <w:b/>
                <w:sz w:val="18"/>
                <w:szCs w:val="16"/>
              </w:rPr>
            </w:pPr>
          </w:p>
          <w:p w:rsidR="007D5F66" w:rsidRPr="004675A8" w:rsidRDefault="007D5F66" w:rsidP="00B30D50">
            <w:pPr>
              <w:shd w:val="clear" w:color="auto" w:fill="FFFFFF"/>
              <w:rPr>
                <w:rFonts w:cstheme="minorHAnsi"/>
                <w:b/>
                <w:sz w:val="18"/>
                <w:szCs w:val="16"/>
              </w:rPr>
            </w:pPr>
            <w:r>
              <w:rPr>
                <w:rFonts w:cstheme="minorHAnsi"/>
                <w:b/>
                <w:sz w:val="18"/>
                <w:szCs w:val="16"/>
              </w:rPr>
              <w:t>Knowledge</w:t>
            </w:r>
            <w:r w:rsidRPr="004675A8">
              <w:rPr>
                <w:rFonts w:cstheme="minorHAnsi"/>
                <w:b/>
                <w:sz w:val="18"/>
                <w:szCs w:val="16"/>
              </w:rPr>
              <w:t xml:space="preserve"> (Y</w:t>
            </w:r>
            <w:r w:rsidR="00E81B95">
              <w:rPr>
                <w:rFonts w:cstheme="minorHAnsi"/>
                <w:b/>
                <w:sz w:val="18"/>
                <w:szCs w:val="16"/>
              </w:rPr>
              <w:t>4</w:t>
            </w:r>
            <w:r w:rsidRPr="004675A8">
              <w:rPr>
                <w:rFonts w:cstheme="minorHAnsi"/>
                <w:b/>
                <w:sz w:val="18"/>
                <w:szCs w:val="16"/>
              </w:rPr>
              <w:t>)</w:t>
            </w:r>
          </w:p>
          <w:tbl>
            <w:tblPr>
              <w:tblW w:w="5208" w:type="dxa"/>
              <w:tblBorders>
                <w:top w:val="nil"/>
                <w:left w:val="nil"/>
                <w:bottom w:val="nil"/>
                <w:right w:val="nil"/>
              </w:tblBorders>
              <w:tblLook w:val="0000" w:firstRow="0" w:lastRow="0" w:firstColumn="0" w:lastColumn="0" w:noHBand="0" w:noVBand="0"/>
            </w:tblPr>
            <w:tblGrid>
              <w:gridCol w:w="5208"/>
            </w:tblGrid>
            <w:tr w:rsidR="007D5F66" w:rsidRPr="00E27393" w:rsidTr="00FB3538">
              <w:trPr>
                <w:trHeight w:val="629"/>
              </w:trPr>
              <w:tc>
                <w:tcPr>
                  <w:tcW w:w="5208" w:type="dxa"/>
                </w:tcPr>
                <w:p w:rsidR="00FB3538" w:rsidRPr="00FB3538" w:rsidRDefault="00FB3538" w:rsidP="00FB3538">
                  <w:pPr>
                    <w:pStyle w:val="ListParagraph"/>
                    <w:numPr>
                      <w:ilvl w:val="0"/>
                      <w:numId w:val="2"/>
                    </w:numPr>
                    <w:rPr>
                      <w:rFonts w:cstheme="minorHAnsi"/>
                      <w:color w:val="000000"/>
                      <w:sz w:val="18"/>
                      <w:szCs w:val="16"/>
                    </w:rPr>
                  </w:pPr>
                  <w:r w:rsidRPr="00FB3538">
                    <w:rPr>
                      <w:rFonts w:ascii="Calibri" w:hAnsi="Calibri" w:cs="Calibri"/>
                      <w:color w:val="000000"/>
                      <w:sz w:val="20"/>
                      <w:szCs w:val="20"/>
                    </w:rPr>
                    <w:t>Understand geographical similarities and differences through the study of human and physical geography of a region of the United Kingdom, a region in a European country.</w:t>
                  </w:r>
                </w:p>
              </w:tc>
            </w:tr>
          </w:tbl>
          <w:p w:rsidR="00FB3538" w:rsidRPr="004675A8"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 (Y</w:t>
            </w:r>
            <w:r w:rsidR="00E81B95">
              <w:rPr>
                <w:rFonts w:eastAsia="Times New Roman" w:cstheme="minorHAnsi"/>
                <w:b/>
                <w:color w:val="0B0C0C"/>
                <w:sz w:val="18"/>
                <w:szCs w:val="16"/>
                <w:lang w:eastAsia="en-GB"/>
              </w:rPr>
              <w:t>4</w:t>
            </w:r>
            <w:r>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40"/>
            </w:tblGrid>
            <w:tr w:rsidR="00FB3538" w:rsidRPr="00FB3538">
              <w:trPr>
                <w:trHeight w:val="958"/>
              </w:trPr>
              <w:tc>
                <w:tcPr>
                  <w:tcW w:w="0" w:type="auto"/>
                </w:tcPr>
                <w:p w:rsidR="00FB3538" w:rsidRPr="00FB3538" w:rsidRDefault="00FB3538" w:rsidP="00FB3538">
                  <w:pPr>
                    <w:pStyle w:val="ListParagraph"/>
                    <w:numPr>
                      <w:ilvl w:val="0"/>
                      <w:numId w:val="2"/>
                    </w:numPr>
                    <w:autoSpaceDE w:val="0"/>
                    <w:autoSpaceDN w:val="0"/>
                    <w:adjustRightInd w:val="0"/>
                    <w:spacing w:after="0" w:line="240" w:lineRule="auto"/>
                    <w:rPr>
                      <w:rFonts w:ascii="Calibri" w:hAnsi="Calibri" w:cs="Calibri"/>
                      <w:color w:val="000000"/>
                      <w:sz w:val="20"/>
                      <w:szCs w:val="20"/>
                    </w:rPr>
                  </w:pPr>
                  <w:r w:rsidRPr="00FB3538">
                    <w:rPr>
                      <w:rFonts w:cstheme="minorHAnsi"/>
                      <w:color w:val="000000"/>
                      <w:sz w:val="18"/>
                      <w:szCs w:val="16"/>
                    </w:rPr>
                    <w:t>Name, locate and explain the importance of significant mountain</w:t>
                  </w:r>
                  <w:r>
                    <w:rPr>
                      <w:rFonts w:cstheme="minorHAnsi"/>
                      <w:color w:val="000000"/>
                      <w:sz w:val="18"/>
                      <w:szCs w:val="16"/>
                    </w:rPr>
                    <w:t>s.</w:t>
                  </w:r>
                </w:p>
                <w:p w:rsidR="00FB3538" w:rsidRPr="00FB3538" w:rsidRDefault="00FB3538" w:rsidP="00FB3538">
                  <w:pPr>
                    <w:pStyle w:val="ListParagraph"/>
                    <w:numPr>
                      <w:ilvl w:val="0"/>
                      <w:numId w:val="2"/>
                    </w:numPr>
                    <w:autoSpaceDE w:val="0"/>
                    <w:autoSpaceDN w:val="0"/>
                    <w:adjustRightInd w:val="0"/>
                    <w:spacing w:after="0" w:line="240" w:lineRule="auto"/>
                    <w:rPr>
                      <w:rFonts w:ascii="Calibri" w:hAnsi="Calibri" w:cs="Calibri"/>
                      <w:color w:val="000000"/>
                      <w:sz w:val="20"/>
                      <w:szCs w:val="20"/>
                    </w:rPr>
                  </w:pPr>
                  <w:r w:rsidRPr="00FB3538">
                    <w:rPr>
                      <w:rFonts w:cstheme="minorHAnsi"/>
                      <w:color w:val="000000"/>
                      <w:sz w:val="18"/>
                      <w:szCs w:val="16"/>
                    </w:rPr>
                    <w:t xml:space="preserve">Identify, describe and explain the formation of different mountain types. </w:t>
                  </w:r>
                </w:p>
                <w:p w:rsidR="00FB3538" w:rsidRPr="00FB3538" w:rsidRDefault="00FB3538" w:rsidP="00FB3538">
                  <w:pPr>
                    <w:pStyle w:val="ListParagraph"/>
                    <w:numPr>
                      <w:ilvl w:val="0"/>
                      <w:numId w:val="2"/>
                    </w:numPr>
                    <w:autoSpaceDE w:val="0"/>
                    <w:autoSpaceDN w:val="0"/>
                    <w:adjustRightInd w:val="0"/>
                    <w:spacing w:after="0" w:line="240" w:lineRule="auto"/>
                    <w:rPr>
                      <w:rFonts w:ascii="Calibri" w:hAnsi="Calibri" w:cs="Calibri"/>
                      <w:color w:val="000000"/>
                      <w:sz w:val="20"/>
                      <w:szCs w:val="20"/>
                    </w:rPr>
                  </w:pPr>
                  <w:r w:rsidRPr="00FB3538">
                    <w:rPr>
                      <w:rFonts w:cstheme="minorHAnsi"/>
                      <w:color w:val="000000"/>
                      <w:sz w:val="18"/>
                      <w:szCs w:val="16"/>
                    </w:rPr>
                    <w:t>Describe and compare aspects of physical features.</w:t>
                  </w:r>
                </w:p>
              </w:tc>
            </w:tr>
          </w:tbl>
          <w:p w:rsidR="007D5F66" w:rsidRPr="003102F5" w:rsidRDefault="007D5F66" w:rsidP="00FB3538">
            <w:pPr>
              <w:pStyle w:val="ListParagraph"/>
              <w:shd w:val="clear" w:color="auto" w:fill="FFFFFF"/>
              <w:ind w:left="0"/>
              <w:rPr>
                <w:rFonts w:eastAsia="Times New Roman" w:cstheme="minorHAnsi"/>
                <w:color w:val="0B0C0C"/>
                <w:sz w:val="18"/>
                <w:szCs w:val="16"/>
                <w:lang w:eastAsia="en-GB"/>
              </w:rPr>
            </w:pPr>
          </w:p>
        </w:tc>
      </w:tr>
      <w:tr w:rsidR="007D5F66" w:rsidTr="00B30D50">
        <w:tc>
          <w:tcPr>
            <w:tcW w:w="5455" w:type="dxa"/>
          </w:tcPr>
          <w:p w:rsidR="007D5F6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Local land use (Y3)</w:t>
            </w:r>
          </w:p>
          <w:p w:rsidR="007D5F66" w:rsidRDefault="007D5F66" w:rsidP="00B30D50">
            <w:pPr>
              <w:shd w:val="clear" w:color="auto" w:fill="FFFFFF"/>
              <w:rPr>
                <w:rFonts w:eastAsia="Times New Roman" w:cstheme="minorHAnsi"/>
                <w:b/>
                <w:color w:val="0B0C0C"/>
                <w:sz w:val="18"/>
                <w:szCs w:val="16"/>
                <w:lang w:eastAsia="en-GB"/>
              </w:rPr>
            </w:pPr>
          </w:p>
          <w:p w:rsidR="007D5F66" w:rsidRPr="00F41EB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(Y3)</w:t>
            </w:r>
          </w:p>
          <w:p w:rsidR="007D5F66" w:rsidRDefault="007D5F66" w:rsidP="007D5F66">
            <w:pPr>
              <w:pStyle w:val="ListParagraph"/>
              <w:numPr>
                <w:ilvl w:val="0"/>
                <w:numId w:val="5"/>
              </w:numPr>
              <w:shd w:val="clear" w:color="auto" w:fill="FFFFFF"/>
              <w:rPr>
                <w:rFonts w:eastAsia="Times New Roman" w:cstheme="minorHAnsi"/>
                <w:color w:val="0B0C0C"/>
                <w:sz w:val="18"/>
                <w:szCs w:val="16"/>
                <w:lang w:eastAsia="en-GB"/>
              </w:rPr>
            </w:pPr>
            <w:r w:rsidRPr="0099328C">
              <w:rPr>
                <w:rFonts w:eastAsia="Times New Roman" w:cstheme="minorHAnsi"/>
                <w:color w:val="0B0C0C"/>
                <w:sz w:val="18"/>
                <w:szCs w:val="16"/>
                <w:lang w:eastAsia="en-GB"/>
              </w:rPr>
              <w:t>Use fieldwork to observe, measure, record and present the human and physical features in the local area using a range of methods, including sketch maps, plans and graphs, and digital technologies.</w:t>
            </w:r>
          </w:p>
          <w:p w:rsidR="007D5F66" w:rsidRPr="0099328C" w:rsidRDefault="007D5F66" w:rsidP="00B30D50">
            <w:pPr>
              <w:pStyle w:val="ListParagraph"/>
              <w:shd w:val="clear" w:color="auto" w:fill="FFFFFF"/>
              <w:ind w:left="360"/>
              <w:rPr>
                <w:rFonts w:eastAsia="Times New Roman" w:cstheme="minorHAnsi"/>
                <w:color w:val="0B0C0C"/>
                <w:sz w:val="18"/>
                <w:szCs w:val="16"/>
                <w:lang w:eastAsia="en-GB"/>
              </w:rPr>
            </w:pPr>
          </w:p>
          <w:p w:rsidR="007D5F66" w:rsidRDefault="007D5F66" w:rsidP="00B30D50">
            <w:pPr>
              <w:shd w:val="clear" w:color="auto" w:fill="FFFFFF"/>
              <w:rPr>
                <w:rFonts w:eastAsia="Times New Roman" w:cstheme="minorHAnsi"/>
                <w:b/>
                <w:color w:val="0B0C0C"/>
                <w:sz w:val="18"/>
                <w:szCs w:val="16"/>
                <w:lang w:eastAsia="en-GB"/>
              </w:rPr>
            </w:pPr>
            <w:r w:rsidRPr="00F41EB6">
              <w:rPr>
                <w:rFonts w:eastAsia="Times New Roman" w:cstheme="minorHAnsi"/>
                <w:b/>
                <w:color w:val="0B0C0C"/>
                <w:sz w:val="18"/>
                <w:szCs w:val="16"/>
                <w:lang w:eastAsia="en-GB"/>
              </w:rPr>
              <w:t>Skills (Y</w:t>
            </w:r>
            <w:r>
              <w:rPr>
                <w:rFonts w:eastAsia="Times New Roman" w:cstheme="minorHAnsi"/>
                <w:b/>
                <w:color w:val="0B0C0C"/>
                <w:sz w:val="18"/>
                <w:szCs w:val="16"/>
                <w:lang w:eastAsia="en-GB"/>
              </w:rPr>
              <w:t>3</w:t>
            </w:r>
            <w:r w:rsidRPr="00F41EB6">
              <w:rPr>
                <w:rFonts w:eastAsia="Times New Roman" w:cstheme="minorHAnsi"/>
                <w:b/>
                <w:color w:val="0B0C0C"/>
                <w:sz w:val="18"/>
                <w:szCs w:val="16"/>
                <w:lang w:eastAsia="en-GB"/>
              </w:rPr>
              <w:t>)</w:t>
            </w:r>
          </w:p>
          <w:p w:rsidR="007D5F66" w:rsidRDefault="007D5F66" w:rsidP="007D5F66">
            <w:pPr>
              <w:pStyle w:val="Default"/>
              <w:numPr>
                <w:ilvl w:val="0"/>
                <w:numId w:val="6"/>
              </w:numPr>
              <w:rPr>
                <w:sz w:val="18"/>
                <w:szCs w:val="18"/>
              </w:rPr>
            </w:pPr>
            <w:r w:rsidRPr="0099328C">
              <w:rPr>
                <w:sz w:val="18"/>
                <w:szCs w:val="18"/>
              </w:rPr>
              <w:t>Use four-figure grid references</w:t>
            </w:r>
            <w:r>
              <w:rPr>
                <w:sz w:val="18"/>
                <w:szCs w:val="18"/>
              </w:rPr>
              <w:t>.</w:t>
            </w:r>
          </w:p>
          <w:p w:rsidR="007D5F66" w:rsidRDefault="007D5F66" w:rsidP="007D5F66">
            <w:pPr>
              <w:pStyle w:val="Default"/>
              <w:numPr>
                <w:ilvl w:val="0"/>
                <w:numId w:val="6"/>
              </w:numPr>
              <w:rPr>
                <w:sz w:val="18"/>
                <w:szCs w:val="18"/>
              </w:rPr>
            </w:pPr>
            <w:r w:rsidRPr="0099328C">
              <w:rPr>
                <w:sz w:val="18"/>
                <w:szCs w:val="18"/>
              </w:rPr>
              <w:t>Analyse primary data, identifying any patterns observed</w:t>
            </w:r>
            <w:r>
              <w:rPr>
                <w:sz w:val="18"/>
                <w:szCs w:val="18"/>
              </w:rPr>
              <w:t xml:space="preserve">. </w:t>
            </w:r>
          </w:p>
          <w:p w:rsidR="007D5F66" w:rsidRDefault="007D5F66" w:rsidP="007D5F66">
            <w:pPr>
              <w:pStyle w:val="Default"/>
              <w:numPr>
                <w:ilvl w:val="0"/>
                <w:numId w:val="6"/>
              </w:numPr>
              <w:rPr>
                <w:sz w:val="18"/>
                <w:szCs w:val="18"/>
              </w:rPr>
            </w:pPr>
            <w:r w:rsidRPr="0099328C">
              <w:rPr>
                <w:sz w:val="18"/>
                <w:szCs w:val="18"/>
              </w:rPr>
              <w:t xml:space="preserve">Use symbols and keys to build </w:t>
            </w:r>
            <w:r>
              <w:rPr>
                <w:sz w:val="18"/>
                <w:szCs w:val="18"/>
              </w:rPr>
              <w:t xml:space="preserve">an </w:t>
            </w:r>
            <w:r w:rsidRPr="0099328C">
              <w:rPr>
                <w:sz w:val="18"/>
                <w:szCs w:val="18"/>
              </w:rPr>
              <w:t>understanding of the world</w:t>
            </w:r>
            <w:r>
              <w:rPr>
                <w:sz w:val="18"/>
                <w:szCs w:val="18"/>
              </w:rPr>
              <w:t xml:space="preserve">. </w:t>
            </w:r>
          </w:p>
          <w:p w:rsidR="007D5F66" w:rsidRDefault="007D5F66" w:rsidP="007D5F66">
            <w:pPr>
              <w:pStyle w:val="Default"/>
              <w:numPr>
                <w:ilvl w:val="0"/>
                <w:numId w:val="6"/>
              </w:numPr>
              <w:rPr>
                <w:sz w:val="18"/>
                <w:szCs w:val="18"/>
              </w:rPr>
            </w:pPr>
            <w:r w:rsidRPr="0099328C">
              <w:rPr>
                <w:sz w:val="18"/>
                <w:szCs w:val="18"/>
              </w:rPr>
              <w:t>Use graphs to record data as well as read data from them</w:t>
            </w:r>
            <w:r>
              <w:rPr>
                <w:sz w:val="18"/>
                <w:szCs w:val="18"/>
              </w:rPr>
              <w:t xml:space="preserve">.  </w:t>
            </w:r>
          </w:p>
          <w:p w:rsidR="007D5F66" w:rsidRPr="00F41EB6" w:rsidRDefault="007D5F66" w:rsidP="00B30D50">
            <w:pPr>
              <w:pStyle w:val="Default"/>
              <w:ind w:left="360"/>
              <w:rPr>
                <w:sz w:val="18"/>
                <w:szCs w:val="18"/>
              </w:rPr>
            </w:pPr>
          </w:p>
        </w:tc>
        <w:tc>
          <w:tcPr>
            <w:tcW w:w="5456" w:type="dxa"/>
          </w:tcPr>
          <w:p w:rsidR="007D5F66" w:rsidRDefault="002838BD"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Overview of Europe</w:t>
            </w:r>
            <w:r w:rsidR="008728C0">
              <w:rPr>
                <w:rFonts w:eastAsia="Times New Roman" w:cstheme="minorHAnsi"/>
                <w:b/>
                <w:color w:val="0B0C0C"/>
                <w:sz w:val="18"/>
                <w:szCs w:val="16"/>
                <w:lang w:eastAsia="en-GB"/>
              </w:rPr>
              <w:t xml:space="preserve"> (Y4)</w:t>
            </w:r>
          </w:p>
          <w:p w:rsidR="007D5F66" w:rsidRDefault="007D5F66" w:rsidP="00B30D50">
            <w:pPr>
              <w:shd w:val="clear" w:color="auto" w:fill="FFFFFF"/>
              <w:rPr>
                <w:rFonts w:eastAsia="Times New Roman" w:cstheme="minorHAnsi"/>
                <w:b/>
                <w:color w:val="0B0C0C"/>
                <w:sz w:val="18"/>
                <w:szCs w:val="16"/>
                <w:lang w:eastAsia="en-GB"/>
              </w:rPr>
            </w:pPr>
          </w:p>
          <w:p w:rsidR="007D5F66" w:rsidRDefault="007D5F66" w:rsidP="00B30D50">
            <w:pPr>
              <w:shd w:val="clear" w:color="auto" w:fill="FFFFFF"/>
              <w:rPr>
                <w:rFonts w:eastAsia="Times New Roman" w:cstheme="minorHAnsi"/>
                <w:color w:val="0B0C0C"/>
                <w:sz w:val="18"/>
                <w:szCs w:val="16"/>
                <w:lang w:eastAsia="en-GB"/>
              </w:rPr>
            </w:pPr>
            <w:r>
              <w:rPr>
                <w:rFonts w:eastAsia="Times New Roman" w:cstheme="minorHAnsi"/>
                <w:b/>
                <w:color w:val="0B0C0C"/>
                <w:sz w:val="18"/>
                <w:szCs w:val="16"/>
                <w:lang w:eastAsia="en-GB"/>
              </w:rPr>
              <w:t>Knowledge (</w:t>
            </w:r>
            <w:r w:rsidR="00E81B95">
              <w:rPr>
                <w:rFonts w:eastAsia="Times New Roman" w:cstheme="minorHAnsi"/>
                <w:b/>
                <w:color w:val="0B0C0C"/>
                <w:sz w:val="18"/>
                <w:szCs w:val="16"/>
                <w:lang w:eastAsia="en-GB"/>
              </w:rPr>
              <w:t>Y4</w:t>
            </w:r>
            <w:r>
              <w:rPr>
                <w:rFonts w:eastAsia="Times New Roman" w:cstheme="minorHAnsi"/>
                <w:b/>
                <w:color w:val="0B0C0C"/>
                <w:sz w:val="18"/>
                <w:szCs w:val="16"/>
                <w:lang w:eastAsia="en-GB"/>
              </w:rPr>
              <w:t>)</w:t>
            </w:r>
          </w:p>
          <w:p w:rsidR="00F96D16" w:rsidRPr="00F96D16" w:rsidRDefault="00F96D16" w:rsidP="00F96D16">
            <w:pPr>
              <w:pStyle w:val="ListParagraph"/>
              <w:numPr>
                <w:ilvl w:val="0"/>
                <w:numId w:val="13"/>
              </w:numPr>
              <w:shd w:val="clear" w:color="auto" w:fill="FFFFFF"/>
              <w:rPr>
                <w:rFonts w:eastAsia="Times New Roman" w:cstheme="minorHAnsi"/>
                <w:b/>
                <w:color w:val="0B0C0C"/>
                <w:sz w:val="18"/>
                <w:szCs w:val="16"/>
                <w:lang w:eastAsia="en-GB"/>
              </w:rPr>
            </w:pPr>
            <w:r w:rsidRPr="00F96D16">
              <w:rPr>
                <w:rFonts w:eastAsia="Times New Roman" w:cstheme="minorHAnsi"/>
                <w:color w:val="0B0C0C"/>
                <w:sz w:val="18"/>
                <w:szCs w:val="16"/>
                <w:lang w:eastAsia="en-GB"/>
              </w:rPr>
              <w:t>Locate and name continents, countries using maps and atlases.</w:t>
            </w:r>
          </w:p>
          <w:p w:rsidR="007D5F66" w:rsidRPr="00F96D16" w:rsidRDefault="00F96D16" w:rsidP="00F96D16">
            <w:pPr>
              <w:pStyle w:val="ListParagraph"/>
              <w:numPr>
                <w:ilvl w:val="0"/>
                <w:numId w:val="13"/>
              </w:numPr>
              <w:shd w:val="clear" w:color="auto" w:fill="FFFFFF"/>
              <w:rPr>
                <w:rFonts w:eastAsia="Times New Roman" w:cstheme="minorHAnsi"/>
                <w:b/>
                <w:color w:val="0B0C0C"/>
                <w:sz w:val="18"/>
                <w:szCs w:val="16"/>
                <w:lang w:eastAsia="en-GB"/>
              </w:rPr>
            </w:pPr>
            <w:r w:rsidRPr="00F96D16">
              <w:rPr>
                <w:rFonts w:eastAsia="Times New Roman" w:cstheme="minorHAnsi"/>
                <w:color w:val="0B0C0C"/>
                <w:sz w:val="18"/>
                <w:szCs w:val="16"/>
                <w:lang w:eastAsia="en-GB"/>
              </w:rPr>
              <w:t>Label Countries and Capital Cities</w:t>
            </w:r>
            <w:r>
              <w:rPr>
                <w:rFonts w:eastAsia="Times New Roman" w:cstheme="minorHAnsi"/>
                <w:color w:val="0B0C0C"/>
                <w:sz w:val="18"/>
                <w:szCs w:val="16"/>
                <w:lang w:eastAsia="en-GB"/>
              </w:rPr>
              <w:t xml:space="preserve"> in Europe. </w:t>
            </w:r>
          </w:p>
          <w:p w:rsidR="00F96D16" w:rsidRPr="00F96D16" w:rsidRDefault="00F96D16" w:rsidP="00F96D16">
            <w:pPr>
              <w:pStyle w:val="ListParagraph"/>
              <w:shd w:val="clear" w:color="auto" w:fill="FFFFFF"/>
              <w:ind w:left="360"/>
              <w:rPr>
                <w:rFonts w:eastAsia="Times New Roman" w:cstheme="minorHAnsi"/>
                <w:b/>
                <w:color w:val="0B0C0C"/>
                <w:sz w:val="18"/>
                <w:szCs w:val="16"/>
                <w:lang w:eastAsia="en-GB"/>
              </w:rPr>
            </w:pPr>
          </w:p>
          <w:p w:rsidR="007D5F6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 (Y</w:t>
            </w:r>
            <w:r w:rsidR="00E81B95">
              <w:rPr>
                <w:rFonts w:eastAsia="Times New Roman" w:cstheme="minorHAnsi"/>
                <w:b/>
                <w:color w:val="0B0C0C"/>
                <w:sz w:val="18"/>
                <w:szCs w:val="16"/>
                <w:lang w:eastAsia="en-GB"/>
              </w:rPr>
              <w:t>4</w:t>
            </w:r>
            <w:r>
              <w:rPr>
                <w:rFonts w:eastAsia="Times New Roman" w:cstheme="minorHAnsi"/>
                <w:b/>
                <w:color w:val="0B0C0C"/>
                <w:sz w:val="18"/>
                <w:szCs w:val="16"/>
                <w:lang w:eastAsia="en-GB"/>
              </w:rPr>
              <w:t>)</w:t>
            </w:r>
          </w:p>
          <w:p w:rsidR="00F96D16" w:rsidRDefault="00F96D16" w:rsidP="00F96D16">
            <w:pPr>
              <w:numPr>
                <w:ilvl w:val="0"/>
                <w:numId w:val="1"/>
              </w:numPr>
              <w:shd w:val="clear" w:color="auto" w:fill="FFFFFF"/>
              <w:ind w:left="300"/>
              <w:rPr>
                <w:rFonts w:eastAsia="Times New Roman" w:cstheme="minorHAnsi"/>
                <w:color w:val="0B0C0C"/>
                <w:sz w:val="18"/>
                <w:szCs w:val="16"/>
                <w:lang w:eastAsia="en-GB"/>
              </w:rPr>
            </w:pPr>
            <w:r w:rsidRPr="00F96D16">
              <w:rPr>
                <w:rFonts w:eastAsia="Times New Roman" w:cstheme="minorHAnsi"/>
                <w:color w:val="0B0C0C"/>
                <w:sz w:val="18"/>
                <w:szCs w:val="16"/>
                <w:lang w:eastAsia="en-GB"/>
              </w:rPr>
              <w:t xml:space="preserve">Use atlases to locate and name the countries and capitals of Europe. </w:t>
            </w:r>
          </w:p>
          <w:p w:rsidR="00F96D16" w:rsidRDefault="00F96D16" w:rsidP="00F96D16">
            <w:pPr>
              <w:numPr>
                <w:ilvl w:val="0"/>
                <w:numId w:val="1"/>
              </w:numPr>
              <w:shd w:val="clear" w:color="auto" w:fill="FFFFFF"/>
              <w:ind w:left="300"/>
              <w:rPr>
                <w:rFonts w:eastAsia="Times New Roman" w:cstheme="minorHAnsi"/>
                <w:color w:val="0B0C0C"/>
                <w:sz w:val="18"/>
                <w:szCs w:val="16"/>
                <w:lang w:eastAsia="en-GB"/>
              </w:rPr>
            </w:pPr>
            <w:r w:rsidRPr="00F96D16">
              <w:rPr>
                <w:rFonts w:eastAsia="Times New Roman" w:cstheme="minorHAnsi"/>
                <w:color w:val="0B0C0C"/>
                <w:sz w:val="18"/>
                <w:szCs w:val="16"/>
                <w:lang w:eastAsia="en-GB"/>
              </w:rPr>
              <w:t xml:space="preserve">Use geographical terminology. </w:t>
            </w:r>
          </w:p>
          <w:p w:rsidR="007D5F66" w:rsidRPr="00F96D16" w:rsidRDefault="00F96D16" w:rsidP="00F96D16">
            <w:pPr>
              <w:numPr>
                <w:ilvl w:val="0"/>
                <w:numId w:val="1"/>
              </w:numPr>
              <w:shd w:val="clear" w:color="auto" w:fill="FFFFFF"/>
              <w:ind w:left="300"/>
              <w:rPr>
                <w:rFonts w:eastAsia="Times New Roman" w:cstheme="minorHAnsi"/>
                <w:color w:val="0B0C0C"/>
                <w:sz w:val="18"/>
                <w:szCs w:val="16"/>
                <w:lang w:eastAsia="en-GB"/>
              </w:rPr>
            </w:pPr>
            <w:r w:rsidRPr="00F96D16">
              <w:rPr>
                <w:rFonts w:eastAsia="Times New Roman" w:cstheme="minorHAnsi"/>
                <w:color w:val="0B0C0C"/>
                <w:sz w:val="18"/>
                <w:szCs w:val="16"/>
                <w:lang w:eastAsia="en-GB"/>
              </w:rPr>
              <w:t>Know the climatic conditions and the significant physical features of Europe such as seas, rivers and mountains</w:t>
            </w:r>
          </w:p>
        </w:tc>
      </w:tr>
      <w:tr w:rsidR="007D5F66" w:rsidTr="00B30D50">
        <w:tc>
          <w:tcPr>
            <w:tcW w:w="5455" w:type="dxa"/>
          </w:tcPr>
          <w:p w:rsidR="007D5F6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Volcanoes &amp; Earthquakes (Y3)</w:t>
            </w:r>
          </w:p>
          <w:p w:rsidR="007D5F66" w:rsidRDefault="007D5F66" w:rsidP="00B30D50">
            <w:pPr>
              <w:shd w:val="clear" w:color="auto" w:fill="FFFFFF"/>
              <w:rPr>
                <w:rFonts w:eastAsia="Times New Roman" w:cstheme="minorHAnsi"/>
                <w:b/>
                <w:color w:val="0B0C0C"/>
                <w:sz w:val="18"/>
                <w:szCs w:val="16"/>
                <w:lang w:eastAsia="en-GB"/>
              </w:rPr>
            </w:pPr>
          </w:p>
          <w:p w:rsidR="007D5F66"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(Y3)</w:t>
            </w:r>
          </w:p>
          <w:tbl>
            <w:tblPr>
              <w:tblW w:w="0" w:type="auto"/>
              <w:tblBorders>
                <w:top w:val="nil"/>
                <w:left w:val="nil"/>
                <w:bottom w:val="nil"/>
                <w:right w:val="nil"/>
              </w:tblBorders>
              <w:tblLook w:val="0000" w:firstRow="0" w:lastRow="0" w:firstColumn="0" w:lastColumn="0" w:noHBand="0" w:noVBand="0"/>
            </w:tblPr>
            <w:tblGrid>
              <w:gridCol w:w="4887"/>
            </w:tblGrid>
            <w:tr w:rsidR="007D5F66" w:rsidTr="00B30D50">
              <w:trPr>
                <w:trHeight w:val="1302"/>
              </w:trPr>
              <w:tc>
                <w:tcPr>
                  <w:tcW w:w="0" w:type="auto"/>
                </w:tcPr>
                <w:p w:rsidR="007D5F66" w:rsidRDefault="007D5F66" w:rsidP="007D5F66">
                  <w:pPr>
                    <w:pStyle w:val="Default"/>
                    <w:numPr>
                      <w:ilvl w:val="0"/>
                      <w:numId w:val="8"/>
                    </w:numPr>
                    <w:rPr>
                      <w:sz w:val="18"/>
                      <w:szCs w:val="18"/>
                    </w:rPr>
                  </w:pPr>
                  <w:r w:rsidRPr="001454C8">
                    <w:rPr>
                      <w:sz w:val="18"/>
                      <w:szCs w:val="18"/>
                    </w:rPr>
                    <w:t xml:space="preserve">Locate </w:t>
                  </w:r>
                  <w:r>
                    <w:rPr>
                      <w:sz w:val="18"/>
                      <w:szCs w:val="18"/>
                    </w:rPr>
                    <w:t xml:space="preserve">the </w:t>
                  </w:r>
                  <w:r w:rsidRPr="001454C8">
                    <w:rPr>
                      <w:sz w:val="18"/>
                      <w:szCs w:val="18"/>
                    </w:rPr>
                    <w:t>Ring of Fire within the continent and the globe</w:t>
                  </w:r>
                  <w:r>
                    <w:rPr>
                      <w:sz w:val="18"/>
                      <w:szCs w:val="18"/>
                    </w:rPr>
                    <w:t xml:space="preserve">. </w:t>
                  </w:r>
                </w:p>
                <w:p w:rsidR="007D5F66" w:rsidRDefault="007D5F66" w:rsidP="007D5F66">
                  <w:pPr>
                    <w:pStyle w:val="Default"/>
                    <w:numPr>
                      <w:ilvl w:val="0"/>
                      <w:numId w:val="8"/>
                    </w:numPr>
                    <w:rPr>
                      <w:sz w:val="18"/>
                      <w:szCs w:val="18"/>
                    </w:rPr>
                  </w:pPr>
                  <w:r>
                    <w:rPr>
                      <w:sz w:val="18"/>
                      <w:szCs w:val="18"/>
                    </w:rPr>
                    <w:t>Know w</w:t>
                  </w:r>
                  <w:r w:rsidRPr="001454C8">
                    <w:rPr>
                      <w:sz w:val="18"/>
                      <w:szCs w:val="18"/>
                    </w:rPr>
                    <w:t>hy earthquakes happen</w:t>
                  </w:r>
                  <w:r>
                    <w:rPr>
                      <w:sz w:val="18"/>
                      <w:szCs w:val="18"/>
                    </w:rPr>
                    <w:t xml:space="preserve">. </w:t>
                  </w:r>
                </w:p>
                <w:p w:rsidR="007D5F66" w:rsidRDefault="007D5F66" w:rsidP="007D5F66">
                  <w:pPr>
                    <w:pStyle w:val="Default"/>
                    <w:numPr>
                      <w:ilvl w:val="0"/>
                      <w:numId w:val="8"/>
                    </w:numPr>
                    <w:rPr>
                      <w:sz w:val="18"/>
                      <w:szCs w:val="18"/>
                    </w:rPr>
                  </w:pPr>
                  <w:r>
                    <w:rPr>
                      <w:sz w:val="18"/>
                      <w:szCs w:val="18"/>
                    </w:rPr>
                    <w:t xml:space="preserve">Know why volcanoes happen.  </w:t>
                  </w:r>
                </w:p>
                <w:p w:rsidR="007D5F66" w:rsidRDefault="007D5F66" w:rsidP="007D5F66">
                  <w:pPr>
                    <w:pStyle w:val="Default"/>
                    <w:numPr>
                      <w:ilvl w:val="0"/>
                      <w:numId w:val="8"/>
                    </w:numPr>
                    <w:rPr>
                      <w:sz w:val="18"/>
                      <w:szCs w:val="18"/>
                    </w:rPr>
                  </w:pPr>
                  <w:r>
                    <w:rPr>
                      <w:sz w:val="18"/>
                      <w:szCs w:val="18"/>
                    </w:rPr>
                    <w:t>Know the history</w:t>
                  </w:r>
                  <w:r w:rsidRPr="001454C8">
                    <w:rPr>
                      <w:sz w:val="18"/>
                      <w:szCs w:val="18"/>
                    </w:rPr>
                    <w:t xml:space="preserve"> of earthquakes</w:t>
                  </w:r>
                  <w:r>
                    <w:rPr>
                      <w:sz w:val="18"/>
                      <w:szCs w:val="18"/>
                    </w:rPr>
                    <w:t xml:space="preserve">. </w:t>
                  </w:r>
                </w:p>
                <w:p w:rsidR="007D5F66" w:rsidRDefault="007D5F66" w:rsidP="007D5F66">
                  <w:pPr>
                    <w:pStyle w:val="Default"/>
                    <w:numPr>
                      <w:ilvl w:val="0"/>
                      <w:numId w:val="8"/>
                    </w:numPr>
                    <w:rPr>
                      <w:sz w:val="18"/>
                      <w:szCs w:val="18"/>
                    </w:rPr>
                  </w:pPr>
                  <w:r>
                    <w:rPr>
                      <w:sz w:val="18"/>
                      <w:szCs w:val="18"/>
                    </w:rPr>
                    <w:t>Know the i</w:t>
                  </w:r>
                  <w:r w:rsidRPr="001454C8">
                    <w:rPr>
                      <w:sz w:val="18"/>
                      <w:szCs w:val="18"/>
                    </w:rPr>
                    <w:t>mpact of earthquakes on the human geography.</w:t>
                  </w:r>
                </w:p>
                <w:p w:rsidR="007D5F66" w:rsidRDefault="007D5F66" w:rsidP="00B30D50">
                  <w:pPr>
                    <w:pStyle w:val="Default"/>
                    <w:rPr>
                      <w:b/>
                      <w:sz w:val="18"/>
                      <w:szCs w:val="18"/>
                    </w:rPr>
                  </w:pPr>
                </w:p>
                <w:p w:rsidR="007D5F66" w:rsidRDefault="007D5F66" w:rsidP="00B30D50">
                  <w:pPr>
                    <w:pStyle w:val="Default"/>
                    <w:rPr>
                      <w:b/>
                      <w:sz w:val="18"/>
                      <w:szCs w:val="18"/>
                    </w:rPr>
                  </w:pPr>
                  <w:r w:rsidRPr="00CB669C">
                    <w:rPr>
                      <w:b/>
                      <w:sz w:val="18"/>
                      <w:szCs w:val="18"/>
                    </w:rPr>
                    <w:t>Skills (Y</w:t>
                  </w:r>
                  <w:r>
                    <w:rPr>
                      <w:b/>
                      <w:sz w:val="18"/>
                      <w:szCs w:val="18"/>
                    </w:rPr>
                    <w:t>3</w:t>
                  </w:r>
                  <w:r w:rsidRPr="00CB669C">
                    <w:rPr>
                      <w:b/>
                      <w:sz w:val="18"/>
                      <w:szCs w:val="18"/>
                    </w:rPr>
                    <w:t>)</w:t>
                  </w:r>
                </w:p>
                <w:p w:rsidR="007D5F66" w:rsidRDefault="007D5F66" w:rsidP="007D5F66">
                  <w:pPr>
                    <w:pStyle w:val="Default"/>
                    <w:numPr>
                      <w:ilvl w:val="0"/>
                      <w:numId w:val="9"/>
                    </w:numPr>
                    <w:rPr>
                      <w:sz w:val="18"/>
                      <w:szCs w:val="18"/>
                    </w:rPr>
                  </w:pPr>
                  <w:r w:rsidRPr="001454C8">
                    <w:rPr>
                      <w:sz w:val="18"/>
                      <w:szCs w:val="18"/>
                    </w:rPr>
                    <w:t>Read maps</w:t>
                  </w:r>
                  <w:r>
                    <w:rPr>
                      <w:sz w:val="18"/>
                      <w:szCs w:val="18"/>
                    </w:rPr>
                    <w:t xml:space="preserve">. </w:t>
                  </w:r>
                </w:p>
                <w:p w:rsidR="007D5F66" w:rsidRDefault="007D5F66" w:rsidP="007D5F66">
                  <w:pPr>
                    <w:pStyle w:val="Default"/>
                    <w:numPr>
                      <w:ilvl w:val="0"/>
                      <w:numId w:val="9"/>
                    </w:numPr>
                    <w:rPr>
                      <w:sz w:val="18"/>
                      <w:szCs w:val="18"/>
                    </w:rPr>
                  </w:pPr>
                  <w:r w:rsidRPr="001454C8">
                    <w:rPr>
                      <w:sz w:val="18"/>
                      <w:szCs w:val="18"/>
                    </w:rPr>
                    <w:t>Compare human and geography features</w:t>
                  </w:r>
                  <w:r>
                    <w:rPr>
                      <w:sz w:val="18"/>
                      <w:szCs w:val="18"/>
                    </w:rPr>
                    <w:t>.</w:t>
                  </w:r>
                </w:p>
                <w:p w:rsidR="007D5F66" w:rsidRPr="00CB669C" w:rsidRDefault="007D5F66" w:rsidP="007D5F66">
                  <w:pPr>
                    <w:pStyle w:val="Default"/>
                    <w:numPr>
                      <w:ilvl w:val="0"/>
                      <w:numId w:val="9"/>
                    </w:numPr>
                    <w:rPr>
                      <w:sz w:val="18"/>
                      <w:szCs w:val="18"/>
                    </w:rPr>
                  </w:pPr>
                  <w:r w:rsidRPr="001454C8">
                    <w:rPr>
                      <w:sz w:val="18"/>
                      <w:szCs w:val="18"/>
                    </w:rPr>
                    <w:t>Identify cause and effect of volcanoes</w:t>
                  </w:r>
                  <w:r>
                    <w:rPr>
                      <w:sz w:val="18"/>
                      <w:szCs w:val="18"/>
                    </w:rPr>
                    <w:t xml:space="preserve">. </w:t>
                  </w:r>
                </w:p>
              </w:tc>
            </w:tr>
            <w:tr w:rsidR="007D5F66" w:rsidTr="00B30D50">
              <w:trPr>
                <w:trHeight w:val="1302"/>
              </w:trPr>
              <w:tc>
                <w:tcPr>
                  <w:tcW w:w="0" w:type="auto"/>
                </w:tcPr>
                <w:p w:rsidR="007D5F66" w:rsidRPr="001454C8" w:rsidRDefault="007D5F66" w:rsidP="00B30D50">
                  <w:pPr>
                    <w:pStyle w:val="Default"/>
                    <w:rPr>
                      <w:sz w:val="18"/>
                      <w:szCs w:val="18"/>
                    </w:rPr>
                  </w:pPr>
                </w:p>
              </w:tc>
            </w:tr>
          </w:tbl>
          <w:p w:rsidR="007D5F66" w:rsidRDefault="007D5F66" w:rsidP="00B30D50">
            <w:pPr>
              <w:shd w:val="clear" w:color="auto" w:fill="FFFFFF"/>
              <w:rPr>
                <w:rFonts w:eastAsia="Times New Roman" w:cstheme="minorHAnsi"/>
                <w:b/>
                <w:color w:val="0B0C0C"/>
                <w:sz w:val="18"/>
                <w:szCs w:val="16"/>
                <w:lang w:eastAsia="en-GB"/>
              </w:rPr>
            </w:pPr>
          </w:p>
        </w:tc>
        <w:tc>
          <w:tcPr>
            <w:tcW w:w="5456" w:type="dxa"/>
          </w:tcPr>
          <w:p w:rsidR="007D5F66" w:rsidRDefault="002838BD"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Rivers</w:t>
            </w:r>
            <w:r w:rsidR="007D5F66">
              <w:rPr>
                <w:rFonts w:eastAsia="Times New Roman" w:cstheme="minorHAnsi"/>
                <w:b/>
                <w:color w:val="0B0C0C"/>
                <w:sz w:val="18"/>
                <w:szCs w:val="16"/>
                <w:lang w:eastAsia="en-GB"/>
              </w:rPr>
              <w:t xml:space="preserve"> (Y</w:t>
            </w:r>
            <w:r w:rsidR="00E81B95">
              <w:rPr>
                <w:rFonts w:eastAsia="Times New Roman" w:cstheme="minorHAnsi"/>
                <w:b/>
                <w:color w:val="0B0C0C"/>
                <w:sz w:val="18"/>
                <w:szCs w:val="16"/>
                <w:lang w:eastAsia="en-GB"/>
              </w:rPr>
              <w:t>4</w:t>
            </w:r>
            <w:r w:rsidR="007D5F66">
              <w:rPr>
                <w:rFonts w:eastAsia="Times New Roman" w:cstheme="minorHAnsi"/>
                <w:b/>
                <w:color w:val="0B0C0C"/>
                <w:sz w:val="18"/>
                <w:szCs w:val="16"/>
                <w:lang w:eastAsia="en-GB"/>
              </w:rPr>
              <w:t>)</w:t>
            </w:r>
          </w:p>
          <w:p w:rsidR="007D5F66" w:rsidRDefault="007D5F66" w:rsidP="00B30D50">
            <w:pPr>
              <w:shd w:val="clear" w:color="auto" w:fill="FFFFFF"/>
              <w:rPr>
                <w:rFonts w:eastAsia="Times New Roman" w:cstheme="minorHAnsi"/>
                <w:b/>
                <w:color w:val="0B0C0C"/>
                <w:sz w:val="18"/>
                <w:szCs w:val="16"/>
                <w:lang w:eastAsia="en-GB"/>
              </w:rPr>
            </w:pPr>
          </w:p>
          <w:p w:rsidR="007D5F66" w:rsidRPr="00E27393" w:rsidRDefault="007D5F66" w:rsidP="00B30D5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Knowledge (Y</w:t>
            </w:r>
            <w:r w:rsidR="00E81B95">
              <w:rPr>
                <w:rFonts w:eastAsia="Times New Roman" w:cstheme="minorHAnsi"/>
                <w:b/>
                <w:color w:val="0B0C0C"/>
                <w:sz w:val="18"/>
                <w:szCs w:val="16"/>
                <w:lang w:eastAsia="en-GB"/>
              </w:rPr>
              <w:t>4</w:t>
            </w:r>
            <w:r>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40"/>
            </w:tblGrid>
            <w:tr w:rsidR="007D5F66" w:rsidRPr="00E27393" w:rsidTr="00B30D50">
              <w:trPr>
                <w:trHeight w:val="1742"/>
              </w:trPr>
              <w:tc>
                <w:tcPr>
                  <w:tcW w:w="0" w:type="auto"/>
                </w:tcPr>
                <w:p w:rsidR="007D5F66" w:rsidRDefault="00096CFB" w:rsidP="00096CFB">
                  <w:pPr>
                    <w:pStyle w:val="ListParagraph"/>
                    <w:numPr>
                      <w:ilvl w:val="0"/>
                      <w:numId w:val="10"/>
                    </w:numPr>
                    <w:shd w:val="clear" w:color="auto" w:fill="FFFFFF"/>
                    <w:spacing w:after="75"/>
                    <w:rPr>
                      <w:rFonts w:eastAsia="Times New Roman" w:cstheme="minorHAnsi"/>
                      <w:color w:val="0B0C0C"/>
                      <w:sz w:val="18"/>
                      <w:szCs w:val="18"/>
                      <w:lang w:eastAsia="en-GB"/>
                    </w:rPr>
                  </w:pPr>
                  <w:r w:rsidRPr="00096CFB">
                    <w:rPr>
                      <w:rFonts w:eastAsia="Times New Roman" w:cstheme="minorHAnsi"/>
                      <w:color w:val="0B0C0C"/>
                      <w:sz w:val="18"/>
                      <w:szCs w:val="18"/>
                      <w:lang w:eastAsia="en-GB"/>
                    </w:rPr>
                    <w:t>Know what a river is and its journey from source to sea.</w:t>
                  </w:r>
                </w:p>
                <w:p w:rsidR="00096CFB" w:rsidRPr="00E27393" w:rsidRDefault="00096CFB" w:rsidP="00096CFB">
                  <w:pPr>
                    <w:pStyle w:val="ListParagraph"/>
                    <w:shd w:val="clear" w:color="auto" w:fill="FFFFFF"/>
                    <w:spacing w:after="75"/>
                    <w:ind w:left="360"/>
                    <w:rPr>
                      <w:rFonts w:eastAsia="Times New Roman" w:cstheme="minorHAnsi"/>
                      <w:color w:val="0B0C0C"/>
                      <w:sz w:val="18"/>
                      <w:szCs w:val="18"/>
                      <w:lang w:eastAsia="en-GB"/>
                    </w:rPr>
                  </w:pPr>
                </w:p>
                <w:p w:rsidR="00F96D16" w:rsidRDefault="007D5F66" w:rsidP="00F96D16">
                  <w:pPr>
                    <w:shd w:val="clear" w:color="auto" w:fill="FFFFFF"/>
                    <w:spacing w:after="75"/>
                    <w:rPr>
                      <w:rFonts w:eastAsia="Times New Roman" w:cstheme="minorHAnsi"/>
                      <w:color w:val="0B0C0C"/>
                      <w:sz w:val="18"/>
                      <w:szCs w:val="18"/>
                      <w:lang w:eastAsia="en-GB"/>
                    </w:rPr>
                  </w:pPr>
                  <w:r w:rsidRPr="00F96D16">
                    <w:rPr>
                      <w:rFonts w:eastAsia="Times New Roman" w:cstheme="minorHAnsi"/>
                      <w:b/>
                      <w:color w:val="0B0C0C"/>
                      <w:sz w:val="18"/>
                      <w:szCs w:val="18"/>
                      <w:lang w:eastAsia="en-GB"/>
                    </w:rPr>
                    <w:t>Skills (Y</w:t>
                  </w:r>
                  <w:r w:rsidR="00E81B95" w:rsidRPr="00F96D16">
                    <w:rPr>
                      <w:rFonts w:eastAsia="Times New Roman" w:cstheme="minorHAnsi"/>
                      <w:b/>
                      <w:color w:val="0B0C0C"/>
                      <w:sz w:val="18"/>
                      <w:szCs w:val="18"/>
                      <w:lang w:eastAsia="en-GB"/>
                    </w:rPr>
                    <w:t>4</w:t>
                  </w:r>
                  <w:r w:rsidRPr="00F96D16">
                    <w:rPr>
                      <w:rFonts w:eastAsia="Times New Roman" w:cstheme="minorHAnsi"/>
                      <w:b/>
                      <w:color w:val="0B0C0C"/>
                      <w:sz w:val="18"/>
                      <w:szCs w:val="18"/>
                      <w:lang w:eastAsia="en-GB"/>
                    </w:rPr>
                    <w:t>)</w:t>
                  </w:r>
                </w:p>
                <w:p w:rsidR="00F96D16" w:rsidRDefault="00096CFB" w:rsidP="00F96D16">
                  <w:pPr>
                    <w:pStyle w:val="ListParagraph"/>
                    <w:numPr>
                      <w:ilvl w:val="0"/>
                      <w:numId w:val="16"/>
                    </w:numPr>
                    <w:shd w:val="clear" w:color="auto" w:fill="FFFFFF"/>
                    <w:spacing w:after="75"/>
                    <w:rPr>
                      <w:rFonts w:eastAsia="Times New Roman" w:cstheme="minorHAnsi"/>
                      <w:color w:val="0B0C0C"/>
                      <w:sz w:val="18"/>
                      <w:szCs w:val="18"/>
                      <w:lang w:eastAsia="en-GB"/>
                    </w:rPr>
                  </w:pPr>
                  <w:r w:rsidRPr="00F96D16">
                    <w:rPr>
                      <w:rFonts w:eastAsia="Times New Roman" w:cstheme="minorHAnsi"/>
                      <w:color w:val="0B0C0C"/>
                      <w:sz w:val="18"/>
                      <w:szCs w:val="18"/>
                      <w:lang w:eastAsia="en-GB"/>
                    </w:rPr>
                    <w:t xml:space="preserve">Use atlases to name and locate some of the World’s major rivers. </w:t>
                  </w:r>
                </w:p>
                <w:p w:rsidR="007D5F66" w:rsidRPr="00F96D16" w:rsidRDefault="00096CFB" w:rsidP="00F96D16">
                  <w:pPr>
                    <w:pStyle w:val="ListParagraph"/>
                    <w:numPr>
                      <w:ilvl w:val="0"/>
                      <w:numId w:val="16"/>
                    </w:numPr>
                    <w:shd w:val="clear" w:color="auto" w:fill="FFFFFF"/>
                    <w:spacing w:after="75"/>
                    <w:rPr>
                      <w:rFonts w:eastAsia="Times New Roman" w:cstheme="minorHAnsi"/>
                      <w:color w:val="0B0C0C"/>
                      <w:sz w:val="18"/>
                      <w:szCs w:val="18"/>
                      <w:lang w:eastAsia="en-GB"/>
                    </w:rPr>
                  </w:pPr>
                  <w:r w:rsidRPr="00F96D16">
                    <w:rPr>
                      <w:rFonts w:eastAsia="Times New Roman" w:cstheme="minorHAnsi"/>
                      <w:color w:val="0B0C0C"/>
                      <w:sz w:val="18"/>
                      <w:szCs w:val="18"/>
                      <w:lang w:eastAsia="en-GB"/>
                    </w:rPr>
                    <w:t>Use geographical vocabulary terms such as erosion, transportation and deposition to describe a rivers journey.</w:t>
                  </w:r>
                </w:p>
              </w:tc>
            </w:tr>
          </w:tbl>
          <w:p w:rsidR="007D5F66" w:rsidRDefault="007D5F66" w:rsidP="00B30D50">
            <w:pPr>
              <w:shd w:val="clear" w:color="auto" w:fill="FFFFFF"/>
              <w:rPr>
                <w:rFonts w:eastAsia="Times New Roman" w:cstheme="minorHAnsi"/>
                <w:b/>
                <w:color w:val="0B0C0C"/>
                <w:sz w:val="18"/>
                <w:szCs w:val="16"/>
                <w:lang w:eastAsia="en-GB"/>
              </w:rPr>
            </w:pPr>
          </w:p>
        </w:tc>
      </w:tr>
      <w:bookmarkEnd w:id="1"/>
    </w:tbl>
    <w:p w:rsidR="007D5F66" w:rsidRDefault="007D5F66"/>
    <w:p w:rsidR="00C26745" w:rsidRDefault="00C26745"/>
    <w:tbl>
      <w:tblPr>
        <w:tblStyle w:val="TableGrid1"/>
        <w:tblW w:w="10911" w:type="dxa"/>
        <w:tblInd w:w="-993" w:type="dxa"/>
        <w:tblLook w:val="04A0" w:firstRow="1" w:lastRow="0" w:firstColumn="1" w:lastColumn="0" w:noHBand="0" w:noVBand="1"/>
      </w:tblPr>
      <w:tblGrid>
        <w:gridCol w:w="5455"/>
        <w:gridCol w:w="5456"/>
      </w:tblGrid>
      <w:tr w:rsidR="00C26745" w:rsidRPr="00C26745" w:rsidTr="00B30D50">
        <w:trPr>
          <w:trHeight w:val="416"/>
        </w:trPr>
        <w:tc>
          <w:tcPr>
            <w:tcW w:w="10911" w:type="dxa"/>
            <w:gridSpan w:val="2"/>
          </w:tcPr>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Key Stage 2</w:t>
            </w:r>
          </w:p>
        </w:tc>
      </w:tr>
      <w:tr w:rsidR="00C26745" w:rsidRPr="00C26745" w:rsidTr="00B30D50">
        <w:trPr>
          <w:trHeight w:val="416"/>
        </w:trPr>
        <w:tc>
          <w:tcPr>
            <w:tcW w:w="10911" w:type="dxa"/>
            <w:gridSpan w:val="2"/>
          </w:tcPr>
          <w:p w:rsidR="00C26745" w:rsidRPr="00C26745" w:rsidRDefault="00C26745" w:rsidP="00C26745">
            <w:pPr>
              <w:shd w:val="clear" w:color="auto" w:fill="FFFFFF"/>
              <w:ind w:left="300"/>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NC</w:t>
            </w:r>
          </w:p>
          <w:p w:rsidR="00FE6103" w:rsidRPr="00FE6103" w:rsidRDefault="00C26745" w:rsidP="00FE6103">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 xml:space="preserve">locate the world’s countries, using maps to focus on Europe (including the location of Russia) and North and South America, </w:t>
            </w:r>
          </w:p>
          <w:p w:rsidR="00C26745" w:rsidRPr="00C26745" w:rsidRDefault="00C26745" w:rsidP="00FE6103">
            <w:pPr>
              <w:shd w:val="clear" w:color="auto" w:fill="FFFFFF"/>
              <w:ind w:left="720"/>
              <w:rPr>
                <w:rFonts w:eastAsia="Times New Roman" w:cstheme="minorHAnsi"/>
                <w:color w:val="0B0C0C"/>
                <w:sz w:val="18"/>
                <w:szCs w:val="16"/>
                <w:lang w:eastAsia="en-GB"/>
              </w:rPr>
            </w:pPr>
            <w:r w:rsidRPr="00C26745">
              <w:rPr>
                <w:rFonts w:eastAsia="Times New Roman" w:cstheme="minorHAnsi"/>
                <w:color w:val="0B0C0C"/>
                <w:sz w:val="18"/>
                <w:szCs w:val="16"/>
                <w:lang w:eastAsia="en-GB"/>
              </w:rPr>
              <w:t>concentrating on their environmental regions, key physical and human characteristics, countries, and major cities</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understand geographical similarities and differences through the study of human and physical geography of a region of the United Kingdom, a region in a European country, and a region in North or South America</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describe and understand key aspects of:</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physical geography, including: climate zones, biomes and vegetation belts, rivers, mountains, volcanoes and earthquakes, and the water cycle</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human geography, including: types of settlement and land use, economic activity including trade links, and the distribution of natural resources including energy, food, minerals and water</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use maps, atlases, globes and digital/computer mapping to locate countries and describe features studied</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use the 8 points of a compass, 4- and 6-figure grid references, symbols and key (including the use of Ordnance Survey maps) to build their knowledge of the United Kingdom and the wider world</w:t>
            </w:r>
          </w:p>
          <w:p w:rsidR="00C26745" w:rsidRPr="00C26745" w:rsidRDefault="00C26745" w:rsidP="00C26745">
            <w:pPr>
              <w:numPr>
                <w:ilvl w:val="0"/>
                <w:numId w:val="1"/>
              </w:numPr>
              <w:shd w:val="clear" w:color="auto" w:fill="FFFFFF"/>
              <w:rPr>
                <w:rFonts w:eastAsia="Times New Roman" w:cstheme="minorHAnsi"/>
                <w:color w:val="0B0C0C"/>
                <w:sz w:val="18"/>
                <w:szCs w:val="16"/>
                <w:lang w:eastAsia="en-GB"/>
              </w:rPr>
            </w:pPr>
            <w:r w:rsidRPr="00C26745">
              <w:rPr>
                <w:rFonts w:eastAsia="Times New Roman" w:cstheme="minorHAnsi"/>
                <w:color w:val="0B0C0C"/>
                <w:sz w:val="18"/>
                <w:szCs w:val="16"/>
                <w:lang w:eastAsia="en-GB"/>
              </w:rPr>
              <w:t>use fieldwork to observe, measure record and present the human and physical features in the local area using a range of methods, including sketch maps, plans and graphs, and digital technologies</w:t>
            </w:r>
          </w:p>
        </w:tc>
      </w:tr>
      <w:tr w:rsidR="00C26745" w:rsidRPr="00C26745" w:rsidTr="00B30D50">
        <w:trPr>
          <w:trHeight w:val="416"/>
        </w:trPr>
        <w:tc>
          <w:tcPr>
            <w:tcW w:w="5455" w:type="dxa"/>
          </w:tcPr>
          <w:p w:rsidR="00C26745" w:rsidRDefault="008000CA" w:rsidP="00C26745">
            <w:pPr>
              <w:shd w:val="clear" w:color="auto" w:fill="FFFFFF"/>
              <w:rPr>
                <w:rFonts w:cstheme="minorHAnsi"/>
                <w:b/>
                <w:sz w:val="18"/>
                <w:szCs w:val="16"/>
              </w:rPr>
            </w:pPr>
            <w:r>
              <w:rPr>
                <w:rFonts w:cstheme="minorHAnsi"/>
                <w:b/>
                <w:sz w:val="18"/>
                <w:szCs w:val="16"/>
              </w:rPr>
              <w:t xml:space="preserve">Pollution &amp; its effects </w:t>
            </w:r>
            <w:r w:rsidR="00C26745" w:rsidRPr="00C26745">
              <w:rPr>
                <w:rFonts w:cstheme="minorHAnsi"/>
                <w:b/>
                <w:sz w:val="18"/>
                <w:szCs w:val="16"/>
              </w:rPr>
              <w:t>(Y</w:t>
            </w:r>
            <w:r w:rsidR="00C26745">
              <w:rPr>
                <w:rFonts w:cstheme="minorHAnsi"/>
                <w:b/>
                <w:sz w:val="18"/>
                <w:szCs w:val="16"/>
              </w:rPr>
              <w:t>5</w:t>
            </w:r>
            <w:r w:rsidR="00C26745" w:rsidRPr="00C26745">
              <w:rPr>
                <w:rFonts w:cstheme="minorHAnsi"/>
                <w:b/>
                <w:sz w:val="18"/>
                <w:szCs w:val="16"/>
              </w:rPr>
              <w:t>)</w:t>
            </w:r>
          </w:p>
          <w:p w:rsidR="00FE6103" w:rsidRPr="00C26745" w:rsidRDefault="00FE6103" w:rsidP="00C26745">
            <w:pPr>
              <w:shd w:val="clear" w:color="auto" w:fill="FFFFFF"/>
              <w:rPr>
                <w:rFonts w:cstheme="minorHAnsi"/>
                <w:b/>
                <w:sz w:val="18"/>
                <w:szCs w:val="16"/>
              </w:rPr>
            </w:pPr>
          </w:p>
          <w:p w:rsidR="00FE6103" w:rsidRDefault="00C26745" w:rsidP="00C26745">
            <w:pPr>
              <w:shd w:val="clear" w:color="auto" w:fill="FFFFFF"/>
              <w:rPr>
                <w:rFonts w:eastAsia="Times New Roman" w:cstheme="minorHAnsi"/>
                <w:color w:val="0B0C0C"/>
                <w:sz w:val="18"/>
                <w:szCs w:val="16"/>
                <w:lang w:eastAsia="en-GB"/>
              </w:rPr>
            </w:pPr>
            <w:r w:rsidRPr="00C26745">
              <w:rPr>
                <w:rFonts w:cstheme="minorHAnsi"/>
                <w:b/>
                <w:sz w:val="18"/>
                <w:szCs w:val="16"/>
              </w:rPr>
              <w:t>Knowledge (Y</w:t>
            </w:r>
            <w:r>
              <w:rPr>
                <w:rFonts w:cstheme="minorHAnsi"/>
                <w:b/>
                <w:sz w:val="18"/>
                <w:szCs w:val="16"/>
              </w:rPr>
              <w:t>5</w:t>
            </w:r>
            <w:r w:rsidRPr="00C26745">
              <w:rPr>
                <w:rFonts w:cstheme="minorHAnsi"/>
                <w:b/>
                <w:sz w:val="18"/>
                <w:szCs w:val="16"/>
              </w:rPr>
              <w:t>)</w:t>
            </w:r>
            <w:r w:rsidR="00FE6103" w:rsidRPr="00C26745">
              <w:rPr>
                <w:rFonts w:eastAsia="Times New Roman" w:cstheme="minorHAnsi"/>
                <w:color w:val="0B0C0C"/>
                <w:sz w:val="18"/>
                <w:szCs w:val="16"/>
                <w:lang w:eastAsia="en-GB"/>
              </w:rPr>
              <w:t xml:space="preserve"> </w:t>
            </w:r>
          </w:p>
          <w:p w:rsidR="00FE6103" w:rsidRPr="00FE6103" w:rsidRDefault="00FE6103" w:rsidP="00FE6103">
            <w:pPr>
              <w:pStyle w:val="ListParagraph"/>
              <w:numPr>
                <w:ilvl w:val="0"/>
                <w:numId w:val="18"/>
              </w:numPr>
              <w:shd w:val="clear" w:color="auto" w:fill="FFFFFF"/>
              <w:rPr>
                <w:rFonts w:cstheme="minorHAnsi"/>
                <w:b/>
                <w:sz w:val="18"/>
                <w:szCs w:val="16"/>
              </w:rPr>
            </w:pPr>
            <w:r>
              <w:rPr>
                <w:rFonts w:eastAsia="Times New Roman" w:cstheme="minorHAnsi"/>
                <w:color w:val="0B0C0C"/>
                <w:sz w:val="18"/>
                <w:szCs w:val="16"/>
                <w:lang w:eastAsia="en-GB"/>
              </w:rPr>
              <w:lastRenderedPageBreak/>
              <w:t>L</w:t>
            </w:r>
            <w:r w:rsidRPr="00FE6103">
              <w:rPr>
                <w:rFonts w:eastAsia="Times New Roman" w:cstheme="minorHAnsi"/>
                <w:color w:val="0B0C0C"/>
                <w:sz w:val="18"/>
                <w:szCs w:val="16"/>
                <w:lang w:eastAsia="en-GB"/>
              </w:rPr>
              <w:t xml:space="preserve">ocate the world’s countries, using maps to focus on Europe (including the location of </w:t>
            </w:r>
            <w:r w:rsidRPr="00FE6103">
              <w:rPr>
                <w:rFonts w:eastAsia="Times New Roman" w:cstheme="minorHAnsi"/>
                <w:b/>
                <w:color w:val="0B0C0C"/>
                <w:sz w:val="18"/>
                <w:szCs w:val="16"/>
                <w:lang w:eastAsia="en-GB"/>
              </w:rPr>
              <w:t>Russia</w:t>
            </w:r>
            <w:r w:rsidRPr="00FE6103">
              <w:rPr>
                <w:rFonts w:eastAsia="Times New Roman" w:cstheme="minorHAnsi"/>
                <w:color w:val="0B0C0C"/>
                <w:sz w:val="18"/>
                <w:szCs w:val="16"/>
                <w:lang w:eastAsia="en-GB"/>
              </w:rPr>
              <w:t xml:space="preserve">) </w:t>
            </w:r>
            <w:r w:rsidRPr="00FE6103">
              <w:rPr>
                <w:rFonts w:eastAsia="Times New Roman" w:cstheme="minorHAnsi"/>
                <w:b/>
                <w:color w:val="0B0C0C"/>
                <w:sz w:val="18"/>
                <w:szCs w:val="16"/>
                <w:lang w:eastAsia="en-GB"/>
              </w:rPr>
              <w:t>South America</w:t>
            </w:r>
            <w:r>
              <w:rPr>
                <w:rFonts w:eastAsia="Times New Roman" w:cstheme="minorHAnsi"/>
                <w:b/>
                <w:color w:val="0B0C0C"/>
                <w:sz w:val="18"/>
                <w:szCs w:val="16"/>
                <w:lang w:eastAsia="en-GB"/>
              </w:rPr>
              <w:t xml:space="preserve">. </w:t>
            </w:r>
          </w:p>
          <w:p w:rsidR="00FE6103" w:rsidRDefault="00FE6103" w:rsidP="00FE6103">
            <w:pPr>
              <w:pStyle w:val="ListParagraph"/>
              <w:numPr>
                <w:ilvl w:val="0"/>
                <w:numId w:val="18"/>
              </w:numPr>
              <w:rPr>
                <w:rFonts w:eastAsia="Times New Roman" w:cstheme="minorHAnsi"/>
                <w:b/>
                <w:color w:val="0B0C0C"/>
                <w:sz w:val="18"/>
                <w:szCs w:val="16"/>
                <w:lang w:eastAsia="en-GB"/>
              </w:rPr>
            </w:pPr>
            <w:r w:rsidRPr="00FE6103">
              <w:rPr>
                <w:rFonts w:eastAsia="Times New Roman" w:cstheme="minorHAnsi"/>
                <w:color w:val="0B0C0C"/>
                <w:sz w:val="18"/>
                <w:szCs w:val="16"/>
                <w:lang w:eastAsia="en-GB"/>
              </w:rPr>
              <w:t>Use maps to locate key topographical features (including hills, mountains, coasts and rivers in South America.</w:t>
            </w:r>
            <w:r w:rsidRPr="00FE6103">
              <w:rPr>
                <w:rFonts w:eastAsia="Times New Roman" w:cstheme="minorHAnsi"/>
                <w:b/>
                <w:color w:val="0B0C0C"/>
                <w:sz w:val="18"/>
                <w:szCs w:val="16"/>
                <w:lang w:eastAsia="en-GB"/>
              </w:rPr>
              <w:t xml:space="preserve"> </w:t>
            </w:r>
          </w:p>
          <w:p w:rsidR="00FE6103" w:rsidRDefault="00FE6103" w:rsidP="00FE6103">
            <w:pPr>
              <w:pStyle w:val="ListParagraph"/>
              <w:numPr>
                <w:ilvl w:val="0"/>
                <w:numId w:val="18"/>
              </w:numPr>
              <w:rPr>
                <w:rFonts w:eastAsia="Times New Roman" w:cstheme="minorHAnsi"/>
                <w:color w:val="0B0C0C"/>
                <w:sz w:val="18"/>
                <w:szCs w:val="16"/>
                <w:lang w:eastAsia="en-GB"/>
              </w:rPr>
            </w:pPr>
            <w:r>
              <w:rPr>
                <w:rFonts w:eastAsia="Times New Roman" w:cstheme="minorHAnsi"/>
                <w:color w:val="0B0C0C"/>
                <w:sz w:val="18"/>
                <w:szCs w:val="16"/>
                <w:lang w:eastAsia="en-GB"/>
              </w:rPr>
              <w:t>I</w:t>
            </w:r>
            <w:r w:rsidRPr="00FE6103">
              <w:rPr>
                <w:rFonts w:eastAsia="Times New Roman" w:cstheme="minorHAnsi"/>
                <w:color w:val="0B0C0C"/>
                <w:sz w:val="18"/>
                <w:szCs w:val="16"/>
                <w:lang w:eastAsia="en-GB"/>
              </w:rPr>
              <w:t>dentify the position and significance of latitude, longitude, Equator, Northern Hemisphere, Southern Hemisphere, the Tropics of Cancer and Capricorn, Arctic and Antarctic Circle, the Prime/Greenwich Meridian and time zones (including day and night)</w:t>
            </w:r>
            <w:r w:rsidR="00C800E2">
              <w:rPr>
                <w:rFonts w:eastAsia="Times New Roman" w:cstheme="minorHAnsi"/>
                <w:color w:val="0B0C0C"/>
                <w:sz w:val="18"/>
                <w:szCs w:val="16"/>
                <w:lang w:eastAsia="en-GB"/>
              </w:rPr>
              <w:t>.</w:t>
            </w:r>
          </w:p>
          <w:p w:rsidR="00C800E2" w:rsidRPr="00FE6103" w:rsidRDefault="00C800E2" w:rsidP="00FE6103">
            <w:pPr>
              <w:pStyle w:val="ListParagraph"/>
              <w:numPr>
                <w:ilvl w:val="0"/>
                <w:numId w:val="18"/>
              </w:numPr>
              <w:rPr>
                <w:rFonts w:eastAsia="Times New Roman" w:cstheme="minorHAnsi"/>
                <w:color w:val="0B0C0C"/>
                <w:sz w:val="18"/>
                <w:szCs w:val="16"/>
                <w:lang w:eastAsia="en-GB"/>
              </w:rPr>
            </w:pPr>
            <w:r>
              <w:rPr>
                <w:rFonts w:eastAsia="Times New Roman" w:cstheme="minorHAnsi"/>
                <w:color w:val="0B0C0C"/>
                <w:sz w:val="18"/>
                <w:szCs w:val="16"/>
                <w:lang w:eastAsia="en-GB"/>
              </w:rPr>
              <w:t xml:space="preserve">Understand the water cycle.   </w:t>
            </w:r>
          </w:p>
          <w:p w:rsidR="00FE6103" w:rsidRDefault="00FE6103" w:rsidP="00FE6103">
            <w:pPr>
              <w:shd w:val="clear" w:color="auto" w:fill="FFFFFF"/>
              <w:rPr>
                <w:rFonts w:eastAsia="Times New Roman" w:cstheme="minorHAnsi"/>
                <w:b/>
                <w:color w:val="0B0C0C"/>
                <w:sz w:val="18"/>
                <w:szCs w:val="16"/>
                <w:lang w:eastAsia="en-GB"/>
              </w:rPr>
            </w:pPr>
          </w:p>
          <w:p w:rsidR="00FE6103" w:rsidRPr="00FE6103" w:rsidRDefault="00C26745" w:rsidP="00FE6103">
            <w:pPr>
              <w:shd w:val="clear" w:color="auto" w:fill="FFFFFF"/>
              <w:rPr>
                <w:rFonts w:cstheme="minorHAnsi"/>
                <w:b/>
                <w:sz w:val="18"/>
                <w:szCs w:val="16"/>
              </w:rPr>
            </w:pPr>
            <w:r w:rsidRPr="00FE6103">
              <w:rPr>
                <w:rFonts w:eastAsia="Times New Roman" w:cstheme="minorHAnsi"/>
                <w:b/>
                <w:color w:val="0B0C0C"/>
                <w:sz w:val="18"/>
                <w:szCs w:val="16"/>
                <w:lang w:eastAsia="en-GB"/>
              </w:rPr>
              <w:t>Skills (Y5)</w:t>
            </w:r>
            <w:r w:rsidR="00FE6103" w:rsidRPr="00FE6103">
              <w:rPr>
                <w:rFonts w:eastAsia="Times New Roman" w:cstheme="minorHAnsi"/>
                <w:color w:val="0B0C0C"/>
                <w:sz w:val="18"/>
                <w:szCs w:val="16"/>
                <w:lang w:eastAsia="en-GB"/>
              </w:rPr>
              <w:t xml:space="preserve"> </w:t>
            </w:r>
          </w:p>
          <w:p w:rsidR="00FE6103" w:rsidRPr="00C800E2" w:rsidRDefault="00FE6103" w:rsidP="00FE6103">
            <w:pPr>
              <w:pStyle w:val="ListParagraph"/>
              <w:numPr>
                <w:ilvl w:val="0"/>
                <w:numId w:val="2"/>
              </w:numPr>
              <w:shd w:val="clear" w:color="auto" w:fill="FFFFFF"/>
              <w:rPr>
                <w:rFonts w:cstheme="minorHAnsi"/>
                <w:b/>
                <w:sz w:val="18"/>
                <w:szCs w:val="16"/>
              </w:rPr>
            </w:pPr>
            <w:r>
              <w:rPr>
                <w:rFonts w:eastAsia="Times New Roman" w:cstheme="minorHAnsi"/>
                <w:color w:val="0B0C0C"/>
                <w:sz w:val="18"/>
                <w:szCs w:val="16"/>
                <w:lang w:eastAsia="en-GB"/>
              </w:rPr>
              <w:t>U</w:t>
            </w:r>
            <w:r w:rsidRPr="00FE6103">
              <w:rPr>
                <w:rFonts w:eastAsia="Times New Roman" w:cstheme="minorHAnsi"/>
                <w:color w:val="0B0C0C"/>
                <w:sz w:val="18"/>
                <w:szCs w:val="16"/>
                <w:lang w:eastAsia="en-GB"/>
              </w:rPr>
              <w:t xml:space="preserve">se fieldwork to observe, measure record and present the human features </w:t>
            </w:r>
            <w:r w:rsidR="00F03C69">
              <w:rPr>
                <w:rFonts w:eastAsia="Times New Roman" w:cstheme="minorHAnsi"/>
                <w:color w:val="0B0C0C"/>
                <w:sz w:val="18"/>
                <w:szCs w:val="16"/>
                <w:lang w:eastAsia="en-GB"/>
              </w:rPr>
              <w:t xml:space="preserve">(litter) </w:t>
            </w:r>
            <w:r w:rsidRPr="00FE6103">
              <w:rPr>
                <w:rFonts w:eastAsia="Times New Roman" w:cstheme="minorHAnsi"/>
                <w:color w:val="0B0C0C"/>
                <w:sz w:val="18"/>
                <w:szCs w:val="16"/>
                <w:lang w:eastAsia="en-GB"/>
              </w:rPr>
              <w:t>in the local area using a range of methods, including sketch maps, plans and graphs, and digital technologies</w:t>
            </w:r>
          </w:p>
          <w:p w:rsidR="00C26745" w:rsidRPr="00F03C69" w:rsidRDefault="00C800E2" w:rsidP="00F03C69">
            <w:pPr>
              <w:pStyle w:val="ListParagraph"/>
              <w:numPr>
                <w:ilvl w:val="0"/>
                <w:numId w:val="2"/>
              </w:numPr>
              <w:rPr>
                <w:rFonts w:cstheme="minorHAnsi"/>
                <w:sz w:val="18"/>
                <w:szCs w:val="16"/>
              </w:rPr>
            </w:pPr>
            <w:r w:rsidRPr="00C800E2">
              <w:rPr>
                <w:rFonts w:cstheme="minorHAnsi"/>
                <w:sz w:val="18"/>
                <w:szCs w:val="16"/>
              </w:rPr>
              <w:t xml:space="preserve">Ask and answer geographical questions about the </w:t>
            </w:r>
            <w:proofErr w:type="gramStart"/>
            <w:r w:rsidR="00F03C69">
              <w:rPr>
                <w:rFonts w:cstheme="minorHAnsi"/>
                <w:sz w:val="18"/>
                <w:szCs w:val="16"/>
              </w:rPr>
              <w:t>e</w:t>
            </w:r>
            <w:r w:rsidRPr="00C800E2">
              <w:rPr>
                <w:rFonts w:cstheme="minorHAnsi"/>
                <w:sz w:val="18"/>
                <w:szCs w:val="16"/>
              </w:rPr>
              <w:t>ffects</w:t>
            </w:r>
            <w:proofErr w:type="gramEnd"/>
            <w:r w:rsidRPr="00C800E2">
              <w:rPr>
                <w:rFonts w:cstheme="minorHAnsi"/>
                <w:sz w:val="18"/>
                <w:szCs w:val="16"/>
              </w:rPr>
              <w:t xml:space="preserve"> pollution is having on the Earth, in particular our waters.  </w:t>
            </w:r>
          </w:p>
        </w:tc>
        <w:tc>
          <w:tcPr>
            <w:tcW w:w="5456" w:type="dxa"/>
          </w:tcPr>
          <w:p w:rsidR="00C26745" w:rsidRPr="00C26745" w:rsidRDefault="00175EF0" w:rsidP="00C26745">
            <w:pPr>
              <w:shd w:val="clear" w:color="auto" w:fill="FFFFFF"/>
              <w:rPr>
                <w:rFonts w:cstheme="minorHAnsi"/>
                <w:b/>
                <w:sz w:val="18"/>
                <w:szCs w:val="16"/>
              </w:rPr>
            </w:pPr>
            <w:r>
              <w:rPr>
                <w:rFonts w:cstheme="minorHAnsi"/>
                <w:b/>
                <w:sz w:val="18"/>
                <w:szCs w:val="16"/>
              </w:rPr>
              <w:lastRenderedPageBreak/>
              <w:t>Am</w:t>
            </w:r>
            <w:r w:rsidR="008728C0">
              <w:rPr>
                <w:rFonts w:cstheme="minorHAnsi"/>
                <w:b/>
                <w:sz w:val="18"/>
                <w:szCs w:val="16"/>
              </w:rPr>
              <w:t>azing</w:t>
            </w:r>
            <w:r>
              <w:rPr>
                <w:rFonts w:cstheme="minorHAnsi"/>
                <w:b/>
                <w:sz w:val="18"/>
                <w:szCs w:val="16"/>
              </w:rPr>
              <w:t xml:space="preserve"> </w:t>
            </w:r>
            <w:proofErr w:type="gramStart"/>
            <w:r>
              <w:rPr>
                <w:rFonts w:cstheme="minorHAnsi"/>
                <w:b/>
                <w:sz w:val="18"/>
                <w:szCs w:val="16"/>
              </w:rPr>
              <w:t xml:space="preserve">Amazon </w:t>
            </w:r>
            <w:r w:rsidR="00C26745" w:rsidRPr="00C26745">
              <w:rPr>
                <w:rFonts w:cstheme="minorHAnsi"/>
                <w:b/>
                <w:sz w:val="18"/>
                <w:szCs w:val="16"/>
              </w:rPr>
              <w:t xml:space="preserve"> (</w:t>
            </w:r>
            <w:proofErr w:type="gramEnd"/>
            <w:r w:rsidR="00C26745" w:rsidRPr="00C26745">
              <w:rPr>
                <w:rFonts w:cstheme="minorHAnsi"/>
                <w:b/>
                <w:sz w:val="18"/>
                <w:szCs w:val="16"/>
              </w:rPr>
              <w:t>Y</w:t>
            </w:r>
            <w:r w:rsidR="00C26745">
              <w:rPr>
                <w:rFonts w:cstheme="minorHAnsi"/>
                <w:b/>
                <w:sz w:val="18"/>
                <w:szCs w:val="16"/>
              </w:rPr>
              <w:t>6</w:t>
            </w:r>
            <w:r w:rsidR="00C26745" w:rsidRPr="00C26745">
              <w:rPr>
                <w:rFonts w:cstheme="minorHAnsi"/>
                <w:b/>
                <w:sz w:val="18"/>
                <w:szCs w:val="16"/>
              </w:rPr>
              <w:t>)</w:t>
            </w:r>
          </w:p>
          <w:p w:rsidR="00C26745" w:rsidRPr="00C26745" w:rsidRDefault="00C26745" w:rsidP="00C26745">
            <w:pPr>
              <w:shd w:val="clear" w:color="auto" w:fill="FFFFFF"/>
              <w:rPr>
                <w:rFonts w:cstheme="minorHAnsi"/>
                <w:b/>
                <w:sz w:val="18"/>
                <w:szCs w:val="16"/>
              </w:rPr>
            </w:pPr>
          </w:p>
          <w:p w:rsidR="00C26745" w:rsidRPr="00C26745" w:rsidRDefault="00C26745" w:rsidP="00C26745">
            <w:pPr>
              <w:shd w:val="clear" w:color="auto" w:fill="FFFFFF"/>
              <w:rPr>
                <w:rFonts w:cstheme="minorHAnsi"/>
                <w:b/>
                <w:sz w:val="18"/>
                <w:szCs w:val="16"/>
              </w:rPr>
            </w:pPr>
            <w:r w:rsidRPr="00C26745">
              <w:rPr>
                <w:rFonts w:cstheme="minorHAnsi"/>
                <w:b/>
                <w:sz w:val="18"/>
                <w:szCs w:val="16"/>
              </w:rPr>
              <w:t>Knowledge (Y</w:t>
            </w:r>
            <w:r>
              <w:rPr>
                <w:rFonts w:cstheme="minorHAnsi"/>
                <w:b/>
                <w:sz w:val="18"/>
                <w:szCs w:val="16"/>
              </w:rPr>
              <w:t>6</w:t>
            </w:r>
            <w:r w:rsidRPr="00C26745">
              <w:rPr>
                <w:rFonts w:cstheme="minorHAnsi"/>
                <w:b/>
                <w:sz w:val="18"/>
                <w:szCs w:val="16"/>
              </w:rPr>
              <w:t>)</w:t>
            </w:r>
          </w:p>
          <w:tbl>
            <w:tblPr>
              <w:tblW w:w="5208" w:type="dxa"/>
              <w:tblBorders>
                <w:top w:val="nil"/>
                <w:left w:val="nil"/>
                <w:bottom w:val="nil"/>
                <w:right w:val="nil"/>
              </w:tblBorders>
              <w:tblLook w:val="0000" w:firstRow="0" w:lastRow="0" w:firstColumn="0" w:lastColumn="0" w:noHBand="0" w:noVBand="0"/>
            </w:tblPr>
            <w:tblGrid>
              <w:gridCol w:w="5208"/>
            </w:tblGrid>
            <w:tr w:rsidR="00C26745" w:rsidRPr="00C26745" w:rsidTr="00B30D50">
              <w:trPr>
                <w:trHeight w:val="629"/>
              </w:trPr>
              <w:tc>
                <w:tcPr>
                  <w:tcW w:w="5208" w:type="dxa"/>
                </w:tcPr>
                <w:p w:rsidR="00175EF0" w:rsidRPr="00175EF0" w:rsidRDefault="00175EF0" w:rsidP="00C26745">
                  <w:pPr>
                    <w:numPr>
                      <w:ilvl w:val="0"/>
                      <w:numId w:val="2"/>
                    </w:numPr>
                    <w:contextualSpacing/>
                    <w:rPr>
                      <w:rFonts w:cstheme="minorHAnsi"/>
                      <w:color w:val="000000"/>
                      <w:sz w:val="18"/>
                      <w:szCs w:val="16"/>
                    </w:rPr>
                  </w:pPr>
                  <w:r w:rsidRPr="00175EF0">
                    <w:rPr>
                      <w:rFonts w:ascii="Calibri" w:hAnsi="Calibri" w:cs="Calibri"/>
                      <w:color w:val="000000"/>
                      <w:sz w:val="20"/>
                      <w:szCs w:val="20"/>
                    </w:rPr>
                    <w:lastRenderedPageBreak/>
                    <w:t xml:space="preserve">Name and explain features of sections of the Amazon rainforest – canopy, emergent layer, understory, forest floor. </w:t>
                  </w:r>
                </w:p>
                <w:p w:rsidR="00C26745" w:rsidRPr="00175EF0" w:rsidRDefault="00175EF0" w:rsidP="00C26745">
                  <w:pPr>
                    <w:numPr>
                      <w:ilvl w:val="0"/>
                      <w:numId w:val="2"/>
                    </w:numPr>
                    <w:contextualSpacing/>
                    <w:rPr>
                      <w:rFonts w:cstheme="minorHAnsi"/>
                      <w:color w:val="000000"/>
                      <w:sz w:val="18"/>
                      <w:szCs w:val="16"/>
                    </w:rPr>
                  </w:pPr>
                  <w:r>
                    <w:rPr>
                      <w:rFonts w:ascii="Calibri" w:hAnsi="Calibri" w:cs="Calibri"/>
                      <w:color w:val="000000"/>
                      <w:sz w:val="20"/>
                      <w:szCs w:val="20"/>
                    </w:rPr>
                    <w:t>N</w:t>
                  </w:r>
                  <w:r w:rsidRPr="00175EF0">
                    <w:rPr>
                      <w:rFonts w:ascii="Calibri" w:hAnsi="Calibri" w:cs="Calibri"/>
                      <w:color w:val="000000"/>
                      <w:sz w:val="20"/>
                      <w:szCs w:val="20"/>
                    </w:rPr>
                    <w:t>ame and identify the flora and fauna within the Amazon rainforest and its attributes.</w:t>
                  </w:r>
                </w:p>
                <w:p w:rsidR="00C26745" w:rsidRPr="00C26745" w:rsidRDefault="00C26745" w:rsidP="00175EF0">
                  <w:pPr>
                    <w:ind w:left="360"/>
                    <w:contextualSpacing/>
                    <w:rPr>
                      <w:rFonts w:cstheme="minorHAnsi"/>
                      <w:color w:val="000000"/>
                      <w:sz w:val="18"/>
                      <w:szCs w:val="16"/>
                    </w:rPr>
                  </w:pPr>
                </w:p>
              </w:tc>
            </w:tr>
          </w:tbl>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Skills (Y</w:t>
            </w:r>
            <w:r>
              <w:rPr>
                <w:rFonts w:eastAsia="Times New Roman" w:cstheme="minorHAnsi"/>
                <w:b/>
                <w:color w:val="0B0C0C"/>
                <w:sz w:val="18"/>
                <w:szCs w:val="16"/>
                <w:lang w:eastAsia="en-GB"/>
              </w:rPr>
              <w:t>6</w:t>
            </w:r>
            <w:r w:rsidRPr="00C26745">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40"/>
            </w:tblGrid>
            <w:tr w:rsidR="00C26745" w:rsidRPr="00C26745" w:rsidTr="00B30D50">
              <w:trPr>
                <w:trHeight w:val="958"/>
              </w:trPr>
              <w:tc>
                <w:tcPr>
                  <w:tcW w:w="0" w:type="auto"/>
                </w:tcPr>
                <w:p w:rsidR="00175EF0" w:rsidRPr="00175EF0" w:rsidRDefault="00175EF0" w:rsidP="00C26745">
                  <w:pPr>
                    <w:numPr>
                      <w:ilvl w:val="0"/>
                      <w:numId w:val="2"/>
                    </w:numPr>
                    <w:autoSpaceDE w:val="0"/>
                    <w:autoSpaceDN w:val="0"/>
                    <w:adjustRightInd w:val="0"/>
                    <w:spacing w:after="0" w:line="240" w:lineRule="auto"/>
                    <w:contextualSpacing/>
                    <w:rPr>
                      <w:rFonts w:ascii="Calibri" w:hAnsi="Calibri" w:cs="Calibri"/>
                      <w:color w:val="000000"/>
                      <w:sz w:val="20"/>
                      <w:szCs w:val="20"/>
                    </w:rPr>
                  </w:pPr>
                  <w:r>
                    <w:rPr>
                      <w:rFonts w:cstheme="minorHAnsi"/>
                      <w:color w:val="000000"/>
                      <w:sz w:val="18"/>
                      <w:szCs w:val="16"/>
                    </w:rPr>
                    <w:t>A</w:t>
                  </w:r>
                  <w:r w:rsidRPr="00175EF0">
                    <w:rPr>
                      <w:rFonts w:cstheme="minorHAnsi"/>
                      <w:color w:val="000000"/>
                      <w:sz w:val="18"/>
                      <w:szCs w:val="16"/>
                    </w:rPr>
                    <w:t>sk and answer geographical questions about the rainforests.</w:t>
                  </w:r>
                </w:p>
                <w:p w:rsidR="00175EF0" w:rsidRPr="00175EF0" w:rsidRDefault="00175EF0" w:rsidP="00C26745">
                  <w:pPr>
                    <w:numPr>
                      <w:ilvl w:val="0"/>
                      <w:numId w:val="2"/>
                    </w:numPr>
                    <w:autoSpaceDE w:val="0"/>
                    <w:autoSpaceDN w:val="0"/>
                    <w:adjustRightInd w:val="0"/>
                    <w:spacing w:after="0" w:line="240" w:lineRule="auto"/>
                    <w:contextualSpacing/>
                    <w:rPr>
                      <w:rFonts w:ascii="Calibri" w:hAnsi="Calibri" w:cs="Calibri"/>
                      <w:color w:val="000000"/>
                      <w:sz w:val="20"/>
                      <w:szCs w:val="20"/>
                    </w:rPr>
                  </w:pPr>
                  <w:r>
                    <w:rPr>
                      <w:rFonts w:cstheme="minorHAnsi"/>
                      <w:color w:val="000000"/>
                      <w:sz w:val="18"/>
                      <w:szCs w:val="16"/>
                    </w:rPr>
                    <w:t>U</w:t>
                  </w:r>
                  <w:r w:rsidRPr="00175EF0">
                    <w:rPr>
                      <w:rFonts w:cstheme="minorHAnsi"/>
                      <w:color w:val="000000"/>
                      <w:sz w:val="18"/>
                      <w:szCs w:val="16"/>
                    </w:rPr>
                    <w:t xml:space="preserve">se maps to locate the equator, tropics, biomes, climate zones and vegetation belt of rainforests. </w:t>
                  </w:r>
                </w:p>
                <w:p w:rsidR="00175EF0" w:rsidRPr="00175EF0" w:rsidRDefault="00175EF0" w:rsidP="00C26745">
                  <w:pPr>
                    <w:numPr>
                      <w:ilvl w:val="0"/>
                      <w:numId w:val="2"/>
                    </w:numPr>
                    <w:autoSpaceDE w:val="0"/>
                    <w:autoSpaceDN w:val="0"/>
                    <w:adjustRightInd w:val="0"/>
                    <w:spacing w:after="0" w:line="240" w:lineRule="auto"/>
                    <w:contextualSpacing/>
                    <w:rPr>
                      <w:rFonts w:ascii="Calibri" w:hAnsi="Calibri" w:cs="Calibri"/>
                      <w:color w:val="000000"/>
                      <w:sz w:val="20"/>
                      <w:szCs w:val="20"/>
                    </w:rPr>
                  </w:pPr>
                  <w:r>
                    <w:rPr>
                      <w:rFonts w:cstheme="minorHAnsi"/>
                      <w:color w:val="000000"/>
                      <w:sz w:val="18"/>
                      <w:szCs w:val="16"/>
                    </w:rPr>
                    <w:t>U</w:t>
                  </w:r>
                  <w:r w:rsidRPr="00175EF0">
                    <w:rPr>
                      <w:rFonts w:cstheme="minorHAnsi"/>
                      <w:color w:val="000000"/>
                      <w:sz w:val="18"/>
                      <w:szCs w:val="16"/>
                    </w:rPr>
                    <w:t xml:space="preserve">se maps, atlases, globes and digital/computing mapping to locate rainforests in the world studied and describe their features. </w:t>
                  </w:r>
                </w:p>
                <w:p w:rsidR="00C26745" w:rsidRPr="00C26745" w:rsidRDefault="00175EF0" w:rsidP="00C26745">
                  <w:pPr>
                    <w:numPr>
                      <w:ilvl w:val="0"/>
                      <w:numId w:val="2"/>
                    </w:numPr>
                    <w:autoSpaceDE w:val="0"/>
                    <w:autoSpaceDN w:val="0"/>
                    <w:adjustRightInd w:val="0"/>
                    <w:spacing w:after="0" w:line="240" w:lineRule="auto"/>
                    <w:contextualSpacing/>
                    <w:rPr>
                      <w:rFonts w:ascii="Calibri" w:hAnsi="Calibri" w:cs="Calibri"/>
                      <w:color w:val="000000"/>
                      <w:sz w:val="20"/>
                      <w:szCs w:val="20"/>
                    </w:rPr>
                  </w:pPr>
                  <w:r>
                    <w:rPr>
                      <w:rFonts w:cstheme="minorHAnsi"/>
                      <w:color w:val="000000"/>
                      <w:sz w:val="18"/>
                      <w:szCs w:val="16"/>
                    </w:rPr>
                    <w:t>U</w:t>
                  </w:r>
                  <w:r w:rsidRPr="00175EF0">
                    <w:rPr>
                      <w:rFonts w:cstheme="minorHAnsi"/>
                      <w:color w:val="000000"/>
                      <w:sz w:val="18"/>
                      <w:szCs w:val="16"/>
                    </w:rPr>
                    <w:t>se maps, atlases and globes to name, locate and explain the importance of rainforests.</w:t>
                  </w:r>
                </w:p>
              </w:tc>
            </w:tr>
          </w:tbl>
          <w:p w:rsidR="00C26745" w:rsidRPr="00C26745" w:rsidRDefault="00C26745" w:rsidP="00C26745">
            <w:pPr>
              <w:shd w:val="clear" w:color="auto" w:fill="FFFFFF"/>
              <w:contextualSpacing/>
              <w:rPr>
                <w:rFonts w:eastAsia="Times New Roman" w:cstheme="minorHAnsi"/>
                <w:color w:val="0B0C0C"/>
                <w:sz w:val="18"/>
                <w:szCs w:val="16"/>
                <w:lang w:eastAsia="en-GB"/>
              </w:rPr>
            </w:pPr>
          </w:p>
        </w:tc>
      </w:tr>
      <w:tr w:rsidR="00C26745" w:rsidRPr="00C26745" w:rsidTr="00B30D50">
        <w:tc>
          <w:tcPr>
            <w:tcW w:w="5455" w:type="dxa"/>
          </w:tcPr>
          <w:p w:rsidR="00C26745" w:rsidRPr="00C26745" w:rsidRDefault="00686849" w:rsidP="00C26745">
            <w:pPr>
              <w:shd w:val="clear" w:color="auto" w:fill="FFFFFF"/>
              <w:rPr>
                <w:rFonts w:eastAsia="Times New Roman" w:cstheme="minorHAnsi"/>
                <w:b/>
                <w:color w:val="0B0C0C"/>
                <w:sz w:val="18"/>
                <w:szCs w:val="16"/>
                <w:lang w:eastAsia="en-GB"/>
              </w:rPr>
            </w:pPr>
            <w:proofErr w:type="gramStart"/>
            <w:r>
              <w:rPr>
                <w:rFonts w:eastAsia="Times New Roman" w:cstheme="minorHAnsi"/>
                <w:b/>
                <w:color w:val="0B0C0C"/>
                <w:sz w:val="18"/>
                <w:szCs w:val="16"/>
                <w:lang w:eastAsia="en-GB"/>
              </w:rPr>
              <w:lastRenderedPageBreak/>
              <w:t xml:space="preserve">USA </w:t>
            </w:r>
            <w:r w:rsidR="00C26745" w:rsidRPr="00C26745">
              <w:rPr>
                <w:rFonts w:eastAsia="Times New Roman" w:cstheme="minorHAnsi"/>
                <w:b/>
                <w:color w:val="0B0C0C"/>
                <w:sz w:val="18"/>
                <w:szCs w:val="16"/>
                <w:lang w:eastAsia="en-GB"/>
              </w:rPr>
              <w:t xml:space="preserve"> (</w:t>
            </w:r>
            <w:proofErr w:type="gramEnd"/>
            <w:r w:rsidR="00C26745" w:rsidRPr="00C26745">
              <w:rPr>
                <w:rFonts w:eastAsia="Times New Roman" w:cstheme="minorHAnsi"/>
                <w:b/>
                <w:color w:val="0B0C0C"/>
                <w:sz w:val="18"/>
                <w:szCs w:val="16"/>
                <w:lang w:eastAsia="en-GB"/>
              </w:rPr>
              <w:t>Y</w:t>
            </w:r>
            <w:r>
              <w:rPr>
                <w:rFonts w:eastAsia="Times New Roman" w:cstheme="minorHAnsi"/>
                <w:b/>
                <w:color w:val="0B0C0C"/>
                <w:sz w:val="18"/>
                <w:szCs w:val="16"/>
                <w:lang w:eastAsia="en-GB"/>
              </w:rPr>
              <w:t>5</w:t>
            </w:r>
            <w:r w:rsidR="00C26745" w:rsidRPr="00C26745">
              <w:rPr>
                <w:rFonts w:eastAsia="Times New Roman" w:cstheme="minorHAnsi"/>
                <w:b/>
                <w:color w:val="0B0C0C"/>
                <w:sz w:val="18"/>
                <w:szCs w:val="16"/>
                <w:lang w:eastAsia="en-GB"/>
              </w:rPr>
              <w:t>)</w:t>
            </w:r>
          </w:p>
          <w:p w:rsidR="00C26745" w:rsidRPr="00C26745" w:rsidRDefault="00C26745" w:rsidP="00C26745">
            <w:pPr>
              <w:shd w:val="clear" w:color="auto" w:fill="FFFFFF"/>
              <w:rPr>
                <w:rFonts w:eastAsia="Times New Roman" w:cstheme="minorHAnsi"/>
                <w:b/>
                <w:color w:val="0B0C0C"/>
                <w:sz w:val="18"/>
                <w:szCs w:val="16"/>
                <w:lang w:eastAsia="en-GB"/>
              </w:rPr>
            </w:pPr>
          </w:p>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Knowledge (Y</w:t>
            </w:r>
            <w:r w:rsidR="00686849">
              <w:rPr>
                <w:rFonts w:eastAsia="Times New Roman" w:cstheme="minorHAnsi"/>
                <w:b/>
                <w:color w:val="0B0C0C"/>
                <w:sz w:val="18"/>
                <w:szCs w:val="16"/>
                <w:lang w:eastAsia="en-GB"/>
              </w:rPr>
              <w:t>5</w:t>
            </w:r>
            <w:r w:rsidRPr="00C26745">
              <w:rPr>
                <w:rFonts w:eastAsia="Times New Roman" w:cstheme="minorHAnsi"/>
                <w:b/>
                <w:color w:val="0B0C0C"/>
                <w:sz w:val="18"/>
                <w:szCs w:val="16"/>
                <w:lang w:eastAsia="en-GB"/>
              </w:rPr>
              <w:t>)</w:t>
            </w:r>
          </w:p>
          <w:p w:rsidR="008000CA" w:rsidRDefault="008000CA" w:rsidP="008000CA">
            <w:pPr>
              <w:pStyle w:val="ListParagraph"/>
              <w:numPr>
                <w:ilvl w:val="0"/>
                <w:numId w:val="5"/>
              </w:numPr>
              <w:shd w:val="clear" w:color="auto" w:fill="FFFFFF"/>
              <w:rPr>
                <w:rFonts w:eastAsia="Times New Roman" w:cstheme="minorHAnsi"/>
                <w:color w:val="0B0C0C"/>
                <w:sz w:val="18"/>
                <w:szCs w:val="16"/>
                <w:lang w:eastAsia="en-GB"/>
              </w:rPr>
            </w:pPr>
            <w:r w:rsidRPr="008000CA">
              <w:rPr>
                <w:rFonts w:eastAsia="Times New Roman" w:cstheme="minorHAnsi"/>
                <w:color w:val="0B0C0C"/>
                <w:sz w:val="18"/>
                <w:szCs w:val="16"/>
                <w:lang w:eastAsia="en-GB"/>
              </w:rPr>
              <w:t xml:space="preserve">Locate country in a global context. </w:t>
            </w:r>
          </w:p>
          <w:p w:rsidR="008000CA" w:rsidRDefault="008000CA" w:rsidP="008000CA">
            <w:pPr>
              <w:pStyle w:val="ListParagraph"/>
              <w:numPr>
                <w:ilvl w:val="0"/>
                <w:numId w:val="5"/>
              </w:numPr>
              <w:shd w:val="clear" w:color="auto" w:fill="FFFFFF"/>
              <w:rPr>
                <w:rFonts w:eastAsia="Times New Roman" w:cstheme="minorHAnsi"/>
                <w:color w:val="0B0C0C"/>
                <w:sz w:val="18"/>
                <w:szCs w:val="16"/>
                <w:lang w:eastAsia="en-GB"/>
              </w:rPr>
            </w:pPr>
            <w:r w:rsidRPr="008000CA">
              <w:rPr>
                <w:rFonts w:eastAsia="Times New Roman" w:cstheme="minorHAnsi"/>
                <w:color w:val="0B0C0C"/>
                <w:sz w:val="18"/>
                <w:szCs w:val="16"/>
                <w:lang w:eastAsia="en-GB"/>
              </w:rPr>
              <w:t xml:space="preserve">Identify US states and the varied human and physical geographical features. </w:t>
            </w:r>
          </w:p>
          <w:p w:rsidR="008000CA" w:rsidRDefault="008000CA" w:rsidP="008000CA">
            <w:pPr>
              <w:pStyle w:val="ListParagraph"/>
              <w:numPr>
                <w:ilvl w:val="0"/>
                <w:numId w:val="5"/>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000CA">
              <w:rPr>
                <w:rFonts w:eastAsia="Times New Roman" w:cstheme="minorHAnsi"/>
                <w:color w:val="0B0C0C"/>
                <w:sz w:val="18"/>
                <w:szCs w:val="16"/>
                <w:lang w:eastAsia="en-GB"/>
              </w:rPr>
              <w:t xml:space="preserve">nderstand the differences and similarities between the UK and USA. </w:t>
            </w:r>
          </w:p>
          <w:p w:rsidR="008000CA" w:rsidRDefault="008000CA" w:rsidP="008000CA">
            <w:pPr>
              <w:pStyle w:val="ListParagraph"/>
              <w:numPr>
                <w:ilvl w:val="0"/>
                <w:numId w:val="5"/>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8000CA">
              <w:rPr>
                <w:rFonts w:eastAsia="Times New Roman" w:cstheme="minorHAnsi"/>
                <w:color w:val="0B0C0C"/>
                <w:sz w:val="18"/>
                <w:szCs w:val="16"/>
                <w:lang w:eastAsia="en-GB"/>
              </w:rPr>
              <w:t>xplore the different climates found</w:t>
            </w:r>
            <w:r>
              <w:rPr>
                <w:rFonts w:eastAsia="Times New Roman" w:cstheme="minorHAnsi"/>
                <w:color w:val="0B0C0C"/>
                <w:sz w:val="18"/>
                <w:szCs w:val="16"/>
                <w:lang w:eastAsia="en-GB"/>
              </w:rPr>
              <w:t xml:space="preserve"> in the USA</w:t>
            </w:r>
            <w:r w:rsidRPr="008000CA">
              <w:rPr>
                <w:rFonts w:eastAsia="Times New Roman" w:cstheme="minorHAnsi"/>
                <w:color w:val="0B0C0C"/>
                <w:sz w:val="18"/>
                <w:szCs w:val="16"/>
                <w:lang w:eastAsia="en-GB"/>
              </w:rPr>
              <w:t xml:space="preserve">. </w:t>
            </w:r>
          </w:p>
          <w:p w:rsidR="00C26745" w:rsidRDefault="008000CA" w:rsidP="008000CA">
            <w:pPr>
              <w:pStyle w:val="ListParagraph"/>
              <w:numPr>
                <w:ilvl w:val="0"/>
                <w:numId w:val="5"/>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000CA">
              <w:rPr>
                <w:rFonts w:eastAsia="Times New Roman" w:cstheme="minorHAnsi"/>
                <w:color w:val="0B0C0C"/>
                <w:sz w:val="18"/>
                <w:szCs w:val="16"/>
                <w:lang w:eastAsia="en-GB"/>
              </w:rPr>
              <w:t>nderstand the locations and differences between Native American culture.</w:t>
            </w:r>
          </w:p>
          <w:p w:rsidR="008000CA" w:rsidRPr="008000CA" w:rsidRDefault="008000CA" w:rsidP="008000CA">
            <w:pPr>
              <w:pStyle w:val="ListParagraph"/>
              <w:shd w:val="clear" w:color="auto" w:fill="FFFFFF"/>
              <w:ind w:left="360"/>
              <w:rPr>
                <w:rFonts w:eastAsia="Times New Roman" w:cstheme="minorHAnsi"/>
                <w:color w:val="0B0C0C"/>
                <w:sz w:val="18"/>
                <w:szCs w:val="16"/>
                <w:lang w:eastAsia="en-GB"/>
              </w:rPr>
            </w:pPr>
          </w:p>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Skills (Y</w:t>
            </w:r>
            <w:r w:rsidR="008000CA">
              <w:rPr>
                <w:rFonts w:eastAsia="Times New Roman" w:cstheme="minorHAnsi"/>
                <w:b/>
                <w:color w:val="0B0C0C"/>
                <w:sz w:val="18"/>
                <w:szCs w:val="16"/>
                <w:lang w:eastAsia="en-GB"/>
              </w:rPr>
              <w:t>5</w:t>
            </w:r>
            <w:r w:rsidRPr="00C26745">
              <w:rPr>
                <w:rFonts w:eastAsia="Times New Roman" w:cstheme="minorHAnsi"/>
                <w:b/>
                <w:color w:val="0B0C0C"/>
                <w:sz w:val="18"/>
                <w:szCs w:val="16"/>
                <w:lang w:eastAsia="en-GB"/>
              </w:rPr>
              <w:t>)</w:t>
            </w:r>
          </w:p>
          <w:p w:rsidR="008000CA" w:rsidRDefault="008000CA" w:rsidP="008000CA">
            <w:pPr>
              <w:pStyle w:val="ListParagraph"/>
              <w:numPr>
                <w:ilvl w:val="0"/>
                <w:numId w:val="6"/>
              </w:numPr>
              <w:autoSpaceDE w:val="0"/>
              <w:autoSpaceDN w:val="0"/>
              <w:adjustRightInd w:val="0"/>
              <w:rPr>
                <w:rFonts w:ascii="Calibri" w:hAnsi="Calibri" w:cs="Calibri"/>
                <w:color w:val="000000"/>
                <w:sz w:val="18"/>
                <w:szCs w:val="18"/>
              </w:rPr>
            </w:pPr>
            <w:r>
              <w:rPr>
                <w:rFonts w:ascii="Calibri" w:hAnsi="Calibri" w:cs="Calibri"/>
                <w:color w:val="000000"/>
                <w:sz w:val="18"/>
                <w:szCs w:val="18"/>
              </w:rPr>
              <w:t>U</w:t>
            </w:r>
            <w:r w:rsidRPr="008000CA">
              <w:rPr>
                <w:rFonts w:ascii="Calibri" w:hAnsi="Calibri" w:cs="Calibri"/>
                <w:color w:val="000000"/>
                <w:sz w:val="18"/>
                <w:szCs w:val="18"/>
              </w:rPr>
              <w:t xml:space="preserve">se an atlas to locate different US cities and states on a map. </w:t>
            </w:r>
          </w:p>
          <w:p w:rsidR="008000CA" w:rsidRDefault="008000CA" w:rsidP="008000CA">
            <w:pPr>
              <w:pStyle w:val="ListParagraph"/>
              <w:numPr>
                <w:ilvl w:val="0"/>
                <w:numId w:val="6"/>
              </w:numPr>
              <w:autoSpaceDE w:val="0"/>
              <w:autoSpaceDN w:val="0"/>
              <w:adjustRightInd w:val="0"/>
              <w:rPr>
                <w:rFonts w:ascii="Calibri" w:hAnsi="Calibri" w:cs="Calibri"/>
                <w:color w:val="000000"/>
                <w:sz w:val="18"/>
                <w:szCs w:val="18"/>
              </w:rPr>
            </w:pPr>
            <w:r>
              <w:rPr>
                <w:rFonts w:ascii="Calibri" w:hAnsi="Calibri" w:cs="Calibri"/>
                <w:color w:val="000000"/>
                <w:sz w:val="18"/>
                <w:szCs w:val="18"/>
              </w:rPr>
              <w:t>Research</w:t>
            </w:r>
            <w:r w:rsidRPr="008000CA">
              <w:rPr>
                <w:rFonts w:ascii="Calibri" w:hAnsi="Calibri" w:cs="Calibri"/>
                <w:color w:val="000000"/>
                <w:sz w:val="18"/>
                <w:szCs w:val="18"/>
              </w:rPr>
              <w:t xml:space="preserve"> to retrieve </w:t>
            </w:r>
            <w:r>
              <w:rPr>
                <w:rFonts w:ascii="Calibri" w:hAnsi="Calibri" w:cs="Calibri"/>
                <w:color w:val="000000"/>
                <w:sz w:val="18"/>
                <w:szCs w:val="18"/>
              </w:rPr>
              <w:t xml:space="preserve">the </w:t>
            </w:r>
            <w:r w:rsidRPr="008000CA">
              <w:rPr>
                <w:rFonts w:ascii="Calibri" w:hAnsi="Calibri" w:cs="Calibri"/>
                <w:color w:val="000000"/>
                <w:sz w:val="18"/>
                <w:szCs w:val="18"/>
              </w:rPr>
              <w:t>key human and physical geography features</w:t>
            </w:r>
            <w:r>
              <w:rPr>
                <w:rFonts w:ascii="Calibri" w:hAnsi="Calibri" w:cs="Calibri"/>
                <w:color w:val="000000"/>
                <w:sz w:val="18"/>
                <w:szCs w:val="18"/>
              </w:rPr>
              <w:t xml:space="preserve"> of the USA – </w:t>
            </w:r>
            <w:proofErr w:type="spellStart"/>
            <w:r>
              <w:rPr>
                <w:rFonts w:ascii="Calibri" w:hAnsi="Calibri" w:cs="Calibri"/>
                <w:color w:val="000000"/>
                <w:sz w:val="18"/>
                <w:szCs w:val="18"/>
              </w:rPr>
              <w:t>e.g</w:t>
            </w:r>
            <w:proofErr w:type="spellEnd"/>
            <w:r>
              <w:rPr>
                <w:rFonts w:ascii="Calibri" w:hAnsi="Calibri" w:cs="Calibri"/>
                <w:color w:val="000000"/>
                <w:sz w:val="18"/>
                <w:szCs w:val="18"/>
              </w:rPr>
              <w:t xml:space="preserve"> </w:t>
            </w:r>
            <w:proofErr w:type="gramStart"/>
            <w:r>
              <w:rPr>
                <w:rFonts w:ascii="Calibri" w:hAnsi="Calibri" w:cs="Calibri"/>
                <w:color w:val="000000"/>
                <w:sz w:val="18"/>
                <w:szCs w:val="18"/>
              </w:rPr>
              <w:t>Rocky mountains</w:t>
            </w:r>
            <w:proofErr w:type="gramEnd"/>
            <w:r>
              <w:rPr>
                <w:rFonts w:ascii="Calibri" w:hAnsi="Calibri" w:cs="Calibri"/>
                <w:color w:val="000000"/>
                <w:sz w:val="18"/>
                <w:szCs w:val="18"/>
              </w:rPr>
              <w:t xml:space="preserve">, Nevada desert, Mount Rushmore, Grand Canyon etc. </w:t>
            </w:r>
          </w:p>
          <w:p w:rsidR="00C26745" w:rsidRPr="008000CA" w:rsidRDefault="008000CA" w:rsidP="008000CA">
            <w:pPr>
              <w:pStyle w:val="ListParagraph"/>
              <w:numPr>
                <w:ilvl w:val="0"/>
                <w:numId w:val="6"/>
              </w:numPr>
              <w:autoSpaceDE w:val="0"/>
              <w:autoSpaceDN w:val="0"/>
              <w:adjustRightInd w:val="0"/>
              <w:rPr>
                <w:rFonts w:ascii="Calibri" w:hAnsi="Calibri" w:cs="Calibri"/>
                <w:color w:val="000000"/>
                <w:sz w:val="18"/>
                <w:szCs w:val="18"/>
              </w:rPr>
            </w:pPr>
            <w:r>
              <w:rPr>
                <w:rFonts w:ascii="Calibri" w:hAnsi="Calibri" w:cs="Calibri"/>
                <w:color w:val="000000"/>
                <w:sz w:val="18"/>
                <w:szCs w:val="18"/>
              </w:rPr>
              <w:t>O</w:t>
            </w:r>
            <w:r w:rsidRPr="008000CA">
              <w:rPr>
                <w:rFonts w:ascii="Calibri" w:hAnsi="Calibri" w:cs="Calibri"/>
                <w:color w:val="000000"/>
                <w:sz w:val="18"/>
                <w:szCs w:val="18"/>
              </w:rPr>
              <w:t>rganise and present physical geographical features in a clear manner.</w:t>
            </w:r>
          </w:p>
        </w:tc>
        <w:tc>
          <w:tcPr>
            <w:tcW w:w="5456" w:type="dxa"/>
          </w:tcPr>
          <w:p w:rsidR="00C26745" w:rsidRPr="00C26745" w:rsidRDefault="00927A7C" w:rsidP="00C26745">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Frozen Kingdom (Y6)</w:t>
            </w:r>
          </w:p>
          <w:p w:rsidR="00C26745" w:rsidRPr="00C26745" w:rsidRDefault="00C26745" w:rsidP="00C26745">
            <w:pPr>
              <w:shd w:val="clear" w:color="auto" w:fill="FFFFFF"/>
              <w:rPr>
                <w:rFonts w:eastAsia="Times New Roman" w:cstheme="minorHAnsi"/>
                <w:b/>
                <w:color w:val="0B0C0C"/>
                <w:sz w:val="18"/>
                <w:szCs w:val="16"/>
                <w:lang w:eastAsia="en-GB"/>
              </w:rPr>
            </w:pPr>
          </w:p>
          <w:p w:rsidR="00C26745" w:rsidRPr="00C26745" w:rsidRDefault="00C26745" w:rsidP="00C26745">
            <w:pPr>
              <w:shd w:val="clear" w:color="auto" w:fill="FFFFFF"/>
              <w:rPr>
                <w:rFonts w:eastAsia="Times New Roman" w:cstheme="minorHAnsi"/>
                <w:color w:val="0B0C0C"/>
                <w:sz w:val="18"/>
                <w:szCs w:val="16"/>
                <w:lang w:eastAsia="en-GB"/>
              </w:rPr>
            </w:pPr>
            <w:r w:rsidRPr="00C26745">
              <w:rPr>
                <w:rFonts w:eastAsia="Times New Roman" w:cstheme="minorHAnsi"/>
                <w:b/>
                <w:color w:val="0B0C0C"/>
                <w:sz w:val="18"/>
                <w:szCs w:val="16"/>
                <w:lang w:eastAsia="en-GB"/>
              </w:rPr>
              <w:t>Knowledge (Y</w:t>
            </w:r>
            <w:r w:rsidR="00927A7C">
              <w:rPr>
                <w:rFonts w:eastAsia="Times New Roman" w:cstheme="minorHAnsi"/>
                <w:b/>
                <w:color w:val="0B0C0C"/>
                <w:sz w:val="18"/>
                <w:szCs w:val="16"/>
                <w:lang w:eastAsia="en-GB"/>
              </w:rPr>
              <w:t>6</w:t>
            </w:r>
            <w:r w:rsidRPr="00C26745">
              <w:rPr>
                <w:rFonts w:eastAsia="Times New Roman" w:cstheme="minorHAnsi"/>
                <w:b/>
                <w:color w:val="0B0C0C"/>
                <w:sz w:val="18"/>
                <w:szCs w:val="16"/>
                <w:lang w:eastAsia="en-GB"/>
              </w:rPr>
              <w:t>)</w:t>
            </w:r>
          </w:p>
          <w:p w:rsidR="008728C0" w:rsidRPr="008728C0" w:rsidRDefault="008728C0"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 xml:space="preserve">Know the locations of the Arctic and Antarctic. </w:t>
            </w:r>
          </w:p>
          <w:p w:rsidR="008728C0" w:rsidRPr="008728C0" w:rsidRDefault="00927A7C"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C</w:t>
            </w:r>
            <w:r w:rsidRPr="00927A7C">
              <w:rPr>
                <w:rFonts w:eastAsia="Times New Roman" w:cstheme="minorHAnsi"/>
                <w:color w:val="0B0C0C"/>
                <w:sz w:val="18"/>
                <w:szCs w:val="16"/>
                <w:lang w:eastAsia="en-GB"/>
              </w:rPr>
              <w:t>ompare different climates</w:t>
            </w:r>
            <w:r>
              <w:rPr>
                <w:rFonts w:eastAsia="Times New Roman" w:cstheme="minorHAnsi"/>
                <w:color w:val="0B0C0C"/>
                <w:sz w:val="18"/>
                <w:szCs w:val="16"/>
                <w:lang w:eastAsia="en-GB"/>
              </w:rPr>
              <w:t xml:space="preserve">; </w:t>
            </w:r>
            <w:r w:rsidRPr="00927A7C">
              <w:rPr>
                <w:rFonts w:eastAsia="Times New Roman" w:cstheme="minorHAnsi"/>
                <w:color w:val="0B0C0C"/>
                <w:sz w:val="18"/>
                <w:szCs w:val="16"/>
                <w:lang w:eastAsia="en-GB"/>
              </w:rPr>
              <w:t>Arctic</w:t>
            </w:r>
            <w:r w:rsidR="008728C0">
              <w:rPr>
                <w:rFonts w:eastAsia="Times New Roman" w:cstheme="minorHAnsi"/>
                <w:color w:val="0B0C0C"/>
                <w:sz w:val="18"/>
                <w:szCs w:val="16"/>
                <w:lang w:eastAsia="en-GB"/>
              </w:rPr>
              <w:t xml:space="preserve">, </w:t>
            </w:r>
            <w:r w:rsidRPr="00927A7C">
              <w:rPr>
                <w:rFonts w:eastAsia="Times New Roman" w:cstheme="minorHAnsi"/>
                <w:color w:val="0B0C0C"/>
                <w:sz w:val="18"/>
                <w:szCs w:val="16"/>
                <w:lang w:eastAsia="en-GB"/>
              </w:rPr>
              <w:t xml:space="preserve">Antarctic </w:t>
            </w:r>
            <w:r w:rsidR="008728C0">
              <w:rPr>
                <w:rFonts w:eastAsia="Times New Roman" w:cstheme="minorHAnsi"/>
                <w:color w:val="0B0C0C"/>
                <w:sz w:val="18"/>
                <w:szCs w:val="16"/>
                <w:lang w:eastAsia="en-GB"/>
              </w:rPr>
              <w:t xml:space="preserve">and Europe. </w:t>
            </w:r>
          </w:p>
          <w:p w:rsidR="008728C0" w:rsidRPr="008728C0" w:rsidRDefault="008728C0"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Know the k</w:t>
            </w:r>
            <w:r w:rsidR="00927A7C" w:rsidRPr="00927A7C">
              <w:rPr>
                <w:rFonts w:eastAsia="Times New Roman" w:cstheme="minorHAnsi"/>
                <w:color w:val="0B0C0C"/>
                <w:sz w:val="18"/>
                <w:szCs w:val="16"/>
                <w:lang w:eastAsia="en-GB"/>
              </w:rPr>
              <w:t xml:space="preserve">ey features of icebergs. </w:t>
            </w:r>
          </w:p>
          <w:p w:rsidR="008728C0" w:rsidRPr="008728C0" w:rsidRDefault="008728C0"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Use the</w:t>
            </w:r>
            <w:r w:rsidR="00927A7C" w:rsidRPr="00927A7C">
              <w:rPr>
                <w:rFonts w:eastAsia="Times New Roman" w:cstheme="minorHAnsi"/>
                <w:color w:val="0B0C0C"/>
                <w:sz w:val="18"/>
                <w:szCs w:val="16"/>
                <w:lang w:eastAsia="en-GB"/>
              </w:rPr>
              <w:t xml:space="preserve"> vocabulary – tundra, ice caps, mountains, rivers, permafrost. </w:t>
            </w:r>
          </w:p>
          <w:p w:rsidR="008728C0" w:rsidRPr="008728C0" w:rsidRDefault="008728C0"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 xml:space="preserve">Know that the </w:t>
            </w:r>
            <w:r w:rsidR="00927A7C" w:rsidRPr="00927A7C">
              <w:rPr>
                <w:rFonts w:eastAsia="Times New Roman" w:cstheme="minorHAnsi"/>
                <w:color w:val="0B0C0C"/>
                <w:sz w:val="18"/>
                <w:szCs w:val="16"/>
                <w:lang w:eastAsia="en-GB"/>
              </w:rPr>
              <w:t xml:space="preserve">Arctic and Antarctic oceans are the world’s smallest oceans. </w:t>
            </w:r>
          </w:p>
          <w:p w:rsidR="00C26745" w:rsidRPr="008728C0" w:rsidRDefault="008728C0" w:rsidP="00927A7C">
            <w:pPr>
              <w:pStyle w:val="ListParagraph"/>
              <w:numPr>
                <w:ilvl w:val="0"/>
                <w:numId w:val="13"/>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Know that n</w:t>
            </w:r>
            <w:r w:rsidR="00927A7C" w:rsidRPr="00927A7C">
              <w:rPr>
                <w:rFonts w:eastAsia="Times New Roman" w:cstheme="minorHAnsi"/>
                <w:color w:val="0B0C0C"/>
                <w:sz w:val="18"/>
                <w:szCs w:val="16"/>
                <w:lang w:eastAsia="en-GB"/>
              </w:rPr>
              <w:t>atural resources in the Arctic include oil, gas, metals, minerals, fish, wood and freshwater.</w:t>
            </w:r>
          </w:p>
          <w:p w:rsidR="008728C0" w:rsidRPr="00927A7C" w:rsidRDefault="008728C0" w:rsidP="008728C0">
            <w:pPr>
              <w:pStyle w:val="ListParagraph"/>
              <w:shd w:val="clear" w:color="auto" w:fill="FFFFFF"/>
              <w:ind w:left="360"/>
              <w:rPr>
                <w:rFonts w:eastAsia="Times New Roman" w:cstheme="minorHAnsi"/>
                <w:b/>
                <w:color w:val="0B0C0C"/>
                <w:sz w:val="18"/>
                <w:szCs w:val="16"/>
                <w:lang w:eastAsia="en-GB"/>
              </w:rPr>
            </w:pPr>
          </w:p>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Skills (Y</w:t>
            </w:r>
            <w:r w:rsidR="00927A7C">
              <w:rPr>
                <w:rFonts w:eastAsia="Times New Roman" w:cstheme="minorHAnsi"/>
                <w:b/>
                <w:color w:val="0B0C0C"/>
                <w:sz w:val="18"/>
                <w:szCs w:val="16"/>
                <w:lang w:eastAsia="en-GB"/>
              </w:rPr>
              <w:t>6</w:t>
            </w:r>
            <w:r w:rsidRPr="00C26745">
              <w:rPr>
                <w:rFonts w:eastAsia="Times New Roman" w:cstheme="minorHAnsi"/>
                <w:b/>
                <w:color w:val="0B0C0C"/>
                <w:sz w:val="18"/>
                <w:szCs w:val="16"/>
                <w:lang w:eastAsia="en-GB"/>
              </w:rPr>
              <w:t>)</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A</w:t>
            </w:r>
            <w:r w:rsidRPr="008728C0">
              <w:rPr>
                <w:rFonts w:eastAsia="Times New Roman" w:cstheme="minorHAnsi"/>
                <w:color w:val="0B0C0C"/>
                <w:sz w:val="18"/>
                <w:szCs w:val="16"/>
                <w:lang w:eastAsia="en-GB"/>
              </w:rPr>
              <w:t xml:space="preserve">sk and answer geographical questions about the polar regions, summarise data and draw conclusions.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728C0">
              <w:rPr>
                <w:rFonts w:eastAsia="Times New Roman" w:cstheme="minorHAnsi"/>
                <w:color w:val="0B0C0C"/>
                <w:sz w:val="18"/>
                <w:szCs w:val="16"/>
                <w:lang w:eastAsia="en-GB"/>
              </w:rPr>
              <w:t xml:space="preserve">se maps to locate the equator, tropics, biomes, climate zones and vegetation belt of polar regions.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728C0">
              <w:rPr>
                <w:rFonts w:eastAsia="Times New Roman" w:cstheme="minorHAnsi"/>
                <w:color w:val="0B0C0C"/>
                <w:sz w:val="18"/>
                <w:szCs w:val="16"/>
                <w:lang w:eastAsia="en-GB"/>
              </w:rPr>
              <w:t>se maps, atlases, globes and digital/computing mapping to locate the polar regions in</w:t>
            </w:r>
            <w:r>
              <w:rPr>
                <w:rFonts w:eastAsia="Times New Roman" w:cstheme="minorHAnsi"/>
                <w:color w:val="0B0C0C"/>
                <w:sz w:val="18"/>
                <w:szCs w:val="16"/>
                <w:lang w:eastAsia="en-GB"/>
              </w:rPr>
              <w:t xml:space="preserve"> </w:t>
            </w:r>
            <w:r w:rsidRPr="008728C0">
              <w:rPr>
                <w:rFonts w:eastAsia="Times New Roman" w:cstheme="minorHAnsi"/>
                <w:color w:val="0B0C0C"/>
                <w:sz w:val="18"/>
                <w:szCs w:val="16"/>
                <w:lang w:eastAsia="en-GB"/>
              </w:rPr>
              <w:t xml:space="preserve">the world and describe their features.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728C0">
              <w:rPr>
                <w:rFonts w:eastAsia="Times New Roman" w:cstheme="minorHAnsi"/>
                <w:color w:val="0B0C0C"/>
                <w:sz w:val="18"/>
                <w:szCs w:val="16"/>
                <w:lang w:eastAsia="en-GB"/>
              </w:rPr>
              <w:t xml:space="preserve">se maps, atlases and globes to name, locate and explain the importance of polar regions.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sidRPr="008728C0">
              <w:rPr>
                <w:rFonts w:eastAsia="Times New Roman" w:cstheme="minorHAnsi"/>
                <w:color w:val="0B0C0C"/>
                <w:sz w:val="18"/>
                <w:szCs w:val="16"/>
                <w:lang w:eastAsia="en-GB"/>
              </w:rPr>
              <w:t>Record</w:t>
            </w:r>
            <w:r>
              <w:rPr>
                <w:rFonts w:eastAsia="Times New Roman" w:cstheme="minorHAnsi"/>
                <w:color w:val="0B0C0C"/>
                <w:sz w:val="18"/>
                <w:szCs w:val="16"/>
                <w:lang w:eastAsia="en-GB"/>
              </w:rPr>
              <w:t xml:space="preserve"> </w:t>
            </w:r>
            <w:r w:rsidRPr="008728C0">
              <w:rPr>
                <w:rFonts w:eastAsia="Times New Roman" w:cstheme="minorHAnsi"/>
                <w:color w:val="0B0C0C"/>
                <w:sz w:val="18"/>
                <w:szCs w:val="16"/>
                <w:lang w:eastAsia="en-GB"/>
              </w:rPr>
              <w:t>observations</w:t>
            </w:r>
            <w:r>
              <w:rPr>
                <w:rFonts w:eastAsia="Times New Roman" w:cstheme="minorHAnsi"/>
                <w:color w:val="0B0C0C"/>
                <w:sz w:val="18"/>
                <w:szCs w:val="16"/>
                <w:lang w:eastAsia="en-GB"/>
              </w:rPr>
              <w:t xml:space="preserve"> in a variety of ways</w:t>
            </w:r>
            <w:r w:rsidRPr="008728C0">
              <w:rPr>
                <w:rFonts w:eastAsia="Times New Roman" w:cstheme="minorHAnsi"/>
                <w:color w:val="0B0C0C"/>
                <w:sz w:val="18"/>
                <w:szCs w:val="16"/>
                <w:lang w:eastAsia="en-GB"/>
              </w:rPr>
              <w:t xml:space="preserve">.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sidRPr="008728C0">
              <w:rPr>
                <w:rFonts w:eastAsia="Times New Roman" w:cstheme="minorHAnsi"/>
                <w:color w:val="0B0C0C"/>
                <w:sz w:val="18"/>
                <w:szCs w:val="16"/>
                <w:lang w:eastAsia="en-GB"/>
              </w:rPr>
              <w:t>Read</w:t>
            </w:r>
            <w:r>
              <w:rPr>
                <w:rFonts w:eastAsia="Times New Roman" w:cstheme="minorHAnsi"/>
                <w:color w:val="0B0C0C"/>
                <w:sz w:val="18"/>
                <w:szCs w:val="16"/>
                <w:lang w:eastAsia="en-GB"/>
              </w:rPr>
              <w:t xml:space="preserve"> </w:t>
            </w:r>
            <w:r w:rsidRPr="008728C0">
              <w:rPr>
                <w:rFonts w:eastAsia="Times New Roman" w:cstheme="minorHAnsi"/>
                <w:color w:val="0B0C0C"/>
                <w:sz w:val="18"/>
                <w:szCs w:val="16"/>
                <w:lang w:eastAsia="en-GB"/>
              </w:rPr>
              <w:t xml:space="preserve">information from globes and maps.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sidRPr="008728C0">
              <w:rPr>
                <w:rFonts w:eastAsia="Times New Roman" w:cstheme="minorHAnsi"/>
                <w:color w:val="0B0C0C"/>
                <w:sz w:val="18"/>
                <w:szCs w:val="16"/>
                <w:lang w:eastAsia="en-GB"/>
              </w:rPr>
              <w:t>Label maps and diagraphs accurately</w:t>
            </w:r>
            <w:r>
              <w:rPr>
                <w:rFonts w:eastAsia="Times New Roman" w:cstheme="minorHAnsi"/>
                <w:color w:val="0B0C0C"/>
                <w:sz w:val="18"/>
                <w:szCs w:val="16"/>
                <w:lang w:eastAsia="en-GB"/>
              </w:rPr>
              <w:t xml:space="preserve">. </w:t>
            </w:r>
          </w:p>
          <w:p w:rsidR="008728C0" w:rsidRDefault="008728C0" w:rsidP="00C26745">
            <w:pPr>
              <w:numPr>
                <w:ilvl w:val="0"/>
                <w:numId w:val="1"/>
              </w:numPr>
              <w:shd w:val="clear" w:color="auto" w:fill="FFFFFF"/>
              <w:ind w:left="300"/>
              <w:rPr>
                <w:rFonts w:eastAsia="Times New Roman" w:cstheme="minorHAnsi"/>
                <w:color w:val="0B0C0C"/>
                <w:sz w:val="18"/>
                <w:szCs w:val="16"/>
                <w:lang w:eastAsia="en-GB"/>
              </w:rPr>
            </w:pPr>
            <w:r w:rsidRPr="008728C0">
              <w:rPr>
                <w:rFonts w:eastAsia="Times New Roman" w:cstheme="minorHAnsi"/>
                <w:color w:val="0B0C0C"/>
                <w:sz w:val="18"/>
                <w:szCs w:val="16"/>
                <w:lang w:eastAsia="en-GB"/>
              </w:rPr>
              <w:t>Frame research questions</w:t>
            </w:r>
            <w:r>
              <w:rPr>
                <w:rFonts w:eastAsia="Times New Roman" w:cstheme="minorHAnsi"/>
                <w:color w:val="0B0C0C"/>
                <w:sz w:val="18"/>
                <w:szCs w:val="16"/>
                <w:lang w:eastAsia="en-GB"/>
              </w:rPr>
              <w:t xml:space="preserve"> and find out the answers</w:t>
            </w:r>
            <w:r w:rsidRPr="008728C0">
              <w:rPr>
                <w:rFonts w:eastAsia="Times New Roman" w:cstheme="minorHAnsi"/>
                <w:color w:val="0B0C0C"/>
                <w:sz w:val="18"/>
                <w:szCs w:val="16"/>
                <w:lang w:eastAsia="en-GB"/>
              </w:rPr>
              <w:t xml:space="preserve">. </w:t>
            </w:r>
          </w:p>
          <w:p w:rsidR="00C26745" w:rsidRPr="00C26745" w:rsidRDefault="008728C0" w:rsidP="00C26745">
            <w:pPr>
              <w:numPr>
                <w:ilvl w:val="0"/>
                <w:numId w:val="1"/>
              </w:numPr>
              <w:shd w:val="clear" w:color="auto" w:fill="FFFFFF"/>
              <w:ind w:left="300"/>
              <w:rPr>
                <w:rFonts w:eastAsia="Times New Roman" w:cstheme="minorHAnsi"/>
                <w:color w:val="0B0C0C"/>
                <w:sz w:val="18"/>
                <w:szCs w:val="16"/>
                <w:lang w:eastAsia="en-GB"/>
              </w:rPr>
            </w:pPr>
            <w:r w:rsidRPr="008728C0">
              <w:rPr>
                <w:rFonts w:eastAsia="Times New Roman" w:cstheme="minorHAnsi"/>
                <w:color w:val="0B0C0C"/>
                <w:sz w:val="18"/>
                <w:szCs w:val="16"/>
                <w:lang w:eastAsia="en-GB"/>
              </w:rPr>
              <w:t xml:space="preserve">Produce labelled diagrams </w:t>
            </w:r>
          </w:p>
        </w:tc>
      </w:tr>
      <w:tr w:rsidR="00C26745" w:rsidRPr="00C26745" w:rsidTr="00B30D50">
        <w:tc>
          <w:tcPr>
            <w:tcW w:w="5455" w:type="dxa"/>
          </w:tcPr>
          <w:p w:rsidR="00C26745" w:rsidRPr="00C26745" w:rsidRDefault="008000CA" w:rsidP="00C26745">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Sow, Grow &amp; Farm </w:t>
            </w:r>
            <w:r w:rsidR="0054367D">
              <w:rPr>
                <w:rFonts w:eastAsia="Times New Roman" w:cstheme="minorHAnsi"/>
                <w:b/>
                <w:color w:val="0B0C0C"/>
                <w:sz w:val="18"/>
                <w:szCs w:val="16"/>
                <w:lang w:eastAsia="en-GB"/>
              </w:rPr>
              <w:t>(Y5)</w:t>
            </w:r>
          </w:p>
          <w:p w:rsidR="00C26745" w:rsidRPr="00C26745" w:rsidRDefault="00C26745" w:rsidP="00C26745">
            <w:pPr>
              <w:shd w:val="clear" w:color="auto" w:fill="FFFFFF"/>
              <w:rPr>
                <w:rFonts w:eastAsia="Times New Roman" w:cstheme="minorHAnsi"/>
                <w:b/>
                <w:color w:val="0B0C0C"/>
                <w:sz w:val="18"/>
                <w:szCs w:val="16"/>
                <w:lang w:eastAsia="en-GB"/>
              </w:rPr>
            </w:pPr>
          </w:p>
          <w:p w:rsidR="00C26745" w:rsidRPr="00C26745" w:rsidRDefault="00C26745" w:rsidP="00C26745">
            <w:pPr>
              <w:shd w:val="clear" w:color="auto" w:fill="FFFFFF"/>
              <w:rPr>
                <w:rFonts w:eastAsia="Times New Roman" w:cstheme="minorHAnsi"/>
                <w:b/>
                <w:color w:val="0B0C0C"/>
                <w:sz w:val="18"/>
                <w:szCs w:val="16"/>
                <w:lang w:eastAsia="en-GB"/>
              </w:rPr>
            </w:pPr>
            <w:r w:rsidRPr="00C26745">
              <w:rPr>
                <w:rFonts w:eastAsia="Times New Roman" w:cstheme="minorHAnsi"/>
                <w:b/>
                <w:color w:val="0B0C0C"/>
                <w:sz w:val="18"/>
                <w:szCs w:val="16"/>
                <w:lang w:eastAsia="en-GB"/>
              </w:rPr>
              <w:t>Knowledge (Y</w:t>
            </w:r>
            <w:r w:rsidR="00447075">
              <w:rPr>
                <w:rFonts w:eastAsia="Times New Roman" w:cstheme="minorHAnsi"/>
                <w:b/>
                <w:color w:val="0B0C0C"/>
                <w:sz w:val="18"/>
                <w:szCs w:val="16"/>
                <w:lang w:eastAsia="en-GB"/>
              </w:rPr>
              <w:t>5</w:t>
            </w:r>
            <w:r w:rsidRPr="00C26745">
              <w:rPr>
                <w:rFonts w:eastAsia="Times New Roman" w:cstheme="minorHAnsi"/>
                <w:b/>
                <w:color w:val="0B0C0C"/>
                <w:sz w:val="18"/>
                <w:szCs w:val="16"/>
                <w:lang w:eastAsia="en-GB"/>
              </w:rPr>
              <w:t>)</w:t>
            </w:r>
          </w:p>
          <w:tbl>
            <w:tblPr>
              <w:tblW w:w="0" w:type="auto"/>
              <w:tblBorders>
                <w:top w:val="nil"/>
                <w:left w:val="nil"/>
                <w:bottom w:val="nil"/>
                <w:right w:val="nil"/>
              </w:tblBorders>
              <w:tblLook w:val="0000" w:firstRow="0" w:lastRow="0" w:firstColumn="0" w:lastColumn="0" w:noHBand="0" w:noVBand="0"/>
            </w:tblPr>
            <w:tblGrid>
              <w:gridCol w:w="5239"/>
            </w:tblGrid>
            <w:tr w:rsidR="00C26745" w:rsidRPr="00C26745" w:rsidTr="00B30D50">
              <w:trPr>
                <w:trHeight w:val="1302"/>
              </w:trPr>
              <w:tc>
                <w:tcPr>
                  <w:tcW w:w="0" w:type="auto"/>
                </w:tcPr>
                <w:tbl>
                  <w:tblPr>
                    <w:tblW w:w="0" w:type="auto"/>
                    <w:tblBorders>
                      <w:top w:val="nil"/>
                      <w:left w:val="nil"/>
                      <w:bottom w:val="nil"/>
                      <w:right w:val="nil"/>
                    </w:tblBorders>
                    <w:tblLook w:val="0000" w:firstRow="0" w:lastRow="0" w:firstColumn="0" w:lastColumn="0" w:noHBand="0" w:noVBand="0"/>
                  </w:tblPr>
                  <w:tblGrid>
                    <w:gridCol w:w="5023"/>
                  </w:tblGrid>
                  <w:tr w:rsidR="008000CA" w:rsidRPr="008000CA">
                    <w:trPr>
                      <w:trHeight w:val="958"/>
                    </w:trPr>
                    <w:tc>
                      <w:tcPr>
                        <w:tcW w:w="0" w:type="auto"/>
                      </w:tcPr>
                      <w:p w:rsidR="008000CA" w:rsidRPr="008000CA" w:rsidRDefault="008000CA" w:rsidP="008000CA">
                        <w:pPr>
                          <w:pStyle w:val="ListParagraph"/>
                          <w:numPr>
                            <w:ilvl w:val="0"/>
                            <w:numId w:val="17"/>
                          </w:numPr>
                          <w:autoSpaceDE w:val="0"/>
                          <w:autoSpaceDN w:val="0"/>
                          <w:adjustRightInd w:val="0"/>
                          <w:spacing w:after="0" w:line="240" w:lineRule="auto"/>
                          <w:rPr>
                            <w:rFonts w:ascii="Calibri" w:hAnsi="Calibri" w:cs="Calibri"/>
                            <w:color w:val="000000"/>
                            <w:sz w:val="20"/>
                            <w:szCs w:val="20"/>
                          </w:rPr>
                        </w:pPr>
                        <w:r w:rsidRPr="008000CA">
                          <w:rPr>
                            <w:rFonts w:ascii="Calibri" w:hAnsi="Calibri" w:cs="Calibri"/>
                            <w:color w:val="000000"/>
                            <w:sz w:val="20"/>
                            <w:szCs w:val="20"/>
                          </w:rPr>
                          <w:t xml:space="preserve">Understanding the features and characteristics of land use in agricultural regions across the world, including a detailed exploration of significant environmental areas. </w:t>
                        </w:r>
                      </w:p>
                    </w:tc>
                  </w:tr>
                </w:tbl>
                <w:p w:rsidR="008000CA" w:rsidRDefault="008000CA" w:rsidP="008000CA">
                  <w:pPr>
                    <w:numPr>
                      <w:ilvl w:val="0"/>
                      <w:numId w:val="8"/>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D</w:t>
                  </w:r>
                  <w:r w:rsidRPr="008000CA">
                    <w:rPr>
                      <w:rFonts w:ascii="Calibri" w:hAnsi="Calibri" w:cs="Calibri"/>
                      <w:color w:val="000000"/>
                      <w:sz w:val="18"/>
                      <w:szCs w:val="18"/>
                    </w:rPr>
                    <w:t xml:space="preserve">iscover which allotments are closest to the school and find out why they make a good location. </w:t>
                  </w:r>
                </w:p>
                <w:p w:rsidR="008000CA" w:rsidRDefault="008000CA" w:rsidP="008000CA">
                  <w:pPr>
                    <w:numPr>
                      <w:ilvl w:val="0"/>
                      <w:numId w:val="8"/>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K</w:t>
                  </w:r>
                  <w:r w:rsidRPr="008000CA">
                    <w:rPr>
                      <w:rFonts w:ascii="Calibri" w:hAnsi="Calibri" w:cs="Calibri"/>
                      <w:color w:val="000000"/>
                      <w:sz w:val="18"/>
                      <w:szCs w:val="18"/>
                    </w:rPr>
                    <w:t xml:space="preserve">now the benefits of having an allotment. </w:t>
                  </w:r>
                </w:p>
                <w:p w:rsidR="008000CA" w:rsidRDefault="008000CA" w:rsidP="008000CA">
                  <w:pPr>
                    <w:numPr>
                      <w:ilvl w:val="0"/>
                      <w:numId w:val="8"/>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K</w:t>
                  </w:r>
                  <w:r w:rsidRPr="008000CA">
                    <w:rPr>
                      <w:rFonts w:ascii="Calibri" w:hAnsi="Calibri" w:cs="Calibri"/>
                      <w:color w:val="000000"/>
                      <w:sz w:val="18"/>
                      <w:szCs w:val="18"/>
                    </w:rPr>
                    <w:t>now about farming in the UK and</w:t>
                  </w:r>
                  <w:r>
                    <w:rPr>
                      <w:rFonts w:ascii="Calibri" w:hAnsi="Calibri" w:cs="Calibri"/>
                      <w:color w:val="000000"/>
                      <w:sz w:val="18"/>
                      <w:szCs w:val="18"/>
                    </w:rPr>
                    <w:t xml:space="preserve"> in the</w:t>
                  </w:r>
                  <w:r w:rsidRPr="008000CA">
                    <w:rPr>
                      <w:rFonts w:ascii="Calibri" w:hAnsi="Calibri" w:cs="Calibri"/>
                      <w:color w:val="000000"/>
                      <w:sz w:val="18"/>
                      <w:szCs w:val="18"/>
                    </w:rPr>
                    <w:t xml:space="preserve"> USA</w:t>
                  </w:r>
                  <w:r>
                    <w:rPr>
                      <w:rFonts w:ascii="Calibri" w:hAnsi="Calibri" w:cs="Calibri"/>
                      <w:color w:val="000000"/>
                      <w:sz w:val="18"/>
                      <w:szCs w:val="18"/>
                    </w:rPr>
                    <w:t>; comparing the two.</w:t>
                  </w:r>
                </w:p>
                <w:p w:rsidR="00C26745" w:rsidRPr="00C26745" w:rsidRDefault="008000CA" w:rsidP="008000CA">
                  <w:pPr>
                    <w:numPr>
                      <w:ilvl w:val="0"/>
                      <w:numId w:val="8"/>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 xml:space="preserve"> K</w:t>
                  </w:r>
                  <w:r w:rsidRPr="008000CA">
                    <w:rPr>
                      <w:rFonts w:ascii="Calibri" w:hAnsi="Calibri" w:cs="Calibri"/>
                      <w:color w:val="000000"/>
                      <w:sz w:val="18"/>
                      <w:szCs w:val="18"/>
                    </w:rPr>
                    <w:t>now about flower markets and how they work in the UK.</w:t>
                  </w:r>
                </w:p>
                <w:p w:rsidR="00C26745" w:rsidRPr="00C26745" w:rsidRDefault="00C26745" w:rsidP="00C26745">
                  <w:pPr>
                    <w:autoSpaceDE w:val="0"/>
                    <w:autoSpaceDN w:val="0"/>
                    <w:adjustRightInd w:val="0"/>
                    <w:spacing w:after="0" w:line="240" w:lineRule="auto"/>
                    <w:rPr>
                      <w:rFonts w:ascii="Calibri" w:hAnsi="Calibri" w:cs="Calibri"/>
                      <w:b/>
                      <w:color w:val="000000"/>
                      <w:sz w:val="18"/>
                      <w:szCs w:val="18"/>
                    </w:rPr>
                  </w:pPr>
                </w:p>
                <w:p w:rsidR="00C26745" w:rsidRPr="00C26745" w:rsidRDefault="00C26745" w:rsidP="00C26745">
                  <w:pPr>
                    <w:autoSpaceDE w:val="0"/>
                    <w:autoSpaceDN w:val="0"/>
                    <w:adjustRightInd w:val="0"/>
                    <w:spacing w:after="0" w:line="240" w:lineRule="auto"/>
                    <w:rPr>
                      <w:rFonts w:ascii="Calibri" w:hAnsi="Calibri" w:cs="Calibri"/>
                      <w:b/>
                      <w:color w:val="000000"/>
                      <w:sz w:val="18"/>
                      <w:szCs w:val="18"/>
                    </w:rPr>
                  </w:pPr>
                  <w:r w:rsidRPr="00C26745">
                    <w:rPr>
                      <w:rFonts w:ascii="Calibri" w:hAnsi="Calibri" w:cs="Calibri"/>
                      <w:b/>
                      <w:color w:val="000000"/>
                      <w:sz w:val="18"/>
                      <w:szCs w:val="18"/>
                    </w:rPr>
                    <w:t>Skills (Y</w:t>
                  </w:r>
                  <w:r w:rsidR="00447075">
                    <w:rPr>
                      <w:rFonts w:ascii="Calibri" w:hAnsi="Calibri" w:cs="Calibri"/>
                      <w:b/>
                      <w:color w:val="000000"/>
                      <w:sz w:val="18"/>
                      <w:szCs w:val="18"/>
                    </w:rPr>
                    <w:t>5</w:t>
                  </w:r>
                  <w:r w:rsidRPr="00C26745">
                    <w:rPr>
                      <w:rFonts w:ascii="Calibri" w:hAnsi="Calibri" w:cs="Calibri"/>
                      <w:b/>
                      <w:color w:val="000000"/>
                      <w:sz w:val="18"/>
                      <w:szCs w:val="18"/>
                    </w:rPr>
                    <w:t>)</w:t>
                  </w:r>
                </w:p>
                <w:p w:rsidR="00447075" w:rsidRDefault="008000CA" w:rsidP="00C26745">
                  <w:pPr>
                    <w:numPr>
                      <w:ilvl w:val="0"/>
                      <w:numId w:val="9"/>
                    </w:numPr>
                    <w:autoSpaceDE w:val="0"/>
                    <w:autoSpaceDN w:val="0"/>
                    <w:adjustRightInd w:val="0"/>
                    <w:spacing w:after="0" w:line="240" w:lineRule="auto"/>
                    <w:rPr>
                      <w:rFonts w:ascii="Calibri" w:hAnsi="Calibri" w:cs="Calibri"/>
                      <w:color w:val="000000"/>
                      <w:sz w:val="18"/>
                      <w:szCs w:val="18"/>
                    </w:rPr>
                  </w:pPr>
                  <w:r w:rsidRPr="008000CA">
                    <w:rPr>
                      <w:rFonts w:ascii="Calibri" w:hAnsi="Calibri" w:cs="Calibri"/>
                      <w:color w:val="000000"/>
                      <w:sz w:val="18"/>
                      <w:szCs w:val="18"/>
                    </w:rPr>
                    <w:lastRenderedPageBreak/>
                    <w:t xml:space="preserve">Use compass points and four and six figure grid references to interpret maps, including Ordnance Survey maps, with accuracy. </w:t>
                  </w:r>
                </w:p>
                <w:p w:rsidR="00447075" w:rsidRDefault="00447075" w:rsidP="00C26745">
                  <w:pPr>
                    <w:numPr>
                      <w:ilvl w:val="0"/>
                      <w:numId w:val="9"/>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U</w:t>
                  </w:r>
                  <w:r w:rsidR="008000CA" w:rsidRPr="008000CA">
                    <w:rPr>
                      <w:rFonts w:ascii="Calibri" w:hAnsi="Calibri" w:cs="Calibri"/>
                      <w:color w:val="000000"/>
                      <w:sz w:val="18"/>
                      <w:szCs w:val="18"/>
                    </w:rPr>
                    <w:t xml:space="preserve">nderstand map features, such as contour lines and symbols, </w:t>
                  </w:r>
                  <w:r>
                    <w:rPr>
                      <w:rFonts w:ascii="Calibri" w:hAnsi="Calibri" w:cs="Calibri"/>
                      <w:color w:val="000000"/>
                      <w:sz w:val="18"/>
                      <w:szCs w:val="18"/>
                    </w:rPr>
                    <w:t xml:space="preserve">and how these </w:t>
                  </w:r>
                  <w:r w:rsidR="008000CA" w:rsidRPr="008000CA">
                    <w:rPr>
                      <w:rFonts w:ascii="Calibri" w:hAnsi="Calibri" w:cs="Calibri"/>
                      <w:color w:val="000000"/>
                      <w:sz w:val="18"/>
                      <w:szCs w:val="18"/>
                    </w:rPr>
                    <w:t xml:space="preserve">can help to determine the type of land use of an area. </w:t>
                  </w:r>
                </w:p>
                <w:p w:rsidR="00C26745" w:rsidRPr="00C26745" w:rsidRDefault="00447075" w:rsidP="00C26745">
                  <w:pPr>
                    <w:numPr>
                      <w:ilvl w:val="0"/>
                      <w:numId w:val="9"/>
                    </w:num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A</w:t>
                  </w:r>
                  <w:r w:rsidR="008000CA" w:rsidRPr="008000CA">
                    <w:rPr>
                      <w:rFonts w:ascii="Calibri" w:hAnsi="Calibri" w:cs="Calibri"/>
                      <w:color w:val="000000"/>
                      <w:sz w:val="18"/>
                      <w:szCs w:val="18"/>
                    </w:rPr>
                    <w:t>sk and answer geographical questions about the journey of different foods.</w:t>
                  </w:r>
                </w:p>
              </w:tc>
            </w:tr>
            <w:tr w:rsidR="00C26745" w:rsidRPr="00C26745" w:rsidTr="00B30D50">
              <w:trPr>
                <w:trHeight w:val="1302"/>
              </w:trPr>
              <w:tc>
                <w:tcPr>
                  <w:tcW w:w="0" w:type="auto"/>
                </w:tcPr>
                <w:p w:rsidR="00C26745" w:rsidRPr="00C26745" w:rsidRDefault="00C26745" w:rsidP="00C26745">
                  <w:pPr>
                    <w:autoSpaceDE w:val="0"/>
                    <w:autoSpaceDN w:val="0"/>
                    <w:adjustRightInd w:val="0"/>
                    <w:spacing w:after="0" w:line="240" w:lineRule="auto"/>
                    <w:rPr>
                      <w:rFonts w:ascii="Calibri" w:hAnsi="Calibri" w:cs="Calibri"/>
                      <w:color w:val="000000"/>
                      <w:sz w:val="18"/>
                      <w:szCs w:val="18"/>
                    </w:rPr>
                  </w:pPr>
                </w:p>
              </w:tc>
            </w:tr>
          </w:tbl>
          <w:p w:rsidR="00C26745" w:rsidRPr="00C26745" w:rsidRDefault="00C26745" w:rsidP="00C26745">
            <w:pPr>
              <w:shd w:val="clear" w:color="auto" w:fill="FFFFFF"/>
              <w:rPr>
                <w:rFonts w:eastAsia="Times New Roman" w:cstheme="minorHAnsi"/>
                <w:b/>
                <w:color w:val="0B0C0C"/>
                <w:sz w:val="18"/>
                <w:szCs w:val="16"/>
                <w:lang w:eastAsia="en-GB"/>
              </w:rPr>
            </w:pPr>
          </w:p>
        </w:tc>
        <w:tc>
          <w:tcPr>
            <w:tcW w:w="5456" w:type="dxa"/>
          </w:tcPr>
          <w:p w:rsidR="00C26745" w:rsidRPr="00C26745" w:rsidRDefault="00C26745" w:rsidP="00C26745">
            <w:pPr>
              <w:shd w:val="clear" w:color="auto" w:fill="FFFFFF"/>
              <w:rPr>
                <w:rFonts w:eastAsia="Times New Roman" w:cstheme="minorHAnsi"/>
                <w:b/>
                <w:color w:val="0B0C0C"/>
                <w:sz w:val="18"/>
                <w:szCs w:val="16"/>
                <w:lang w:eastAsia="en-GB"/>
              </w:rPr>
            </w:pPr>
            <w:bookmarkStart w:id="2" w:name="_GoBack"/>
            <w:bookmarkEnd w:id="2"/>
          </w:p>
        </w:tc>
      </w:tr>
    </w:tbl>
    <w:p w:rsidR="00C26745" w:rsidRDefault="00C26745"/>
    <w:sectPr w:rsidR="00C2674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1EB6" w:rsidRDefault="00F41EB6" w:rsidP="00F41EB6">
      <w:pPr>
        <w:spacing w:after="0" w:line="240" w:lineRule="auto"/>
      </w:pPr>
      <w:r>
        <w:separator/>
      </w:r>
    </w:p>
  </w:endnote>
  <w:endnote w:type="continuationSeparator" w:id="0">
    <w:p w:rsidR="00F41EB6" w:rsidRDefault="00F41EB6" w:rsidP="00F41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1EB6" w:rsidRDefault="00F41EB6" w:rsidP="00F41EB6">
      <w:pPr>
        <w:spacing w:after="0" w:line="240" w:lineRule="auto"/>
      </w:pPr>
      <w:r>
        <w:separator/>
      </w:r>
    </w:p>
  </w:footnote>
  <w:footnote w:type="continuationSeparator" w:id="0">
    <w:p w:rsidR="00F41EB6" w:rsidRDefault="00F41EB6" w:rsidP="00F41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B6" w:rsidRDefault="00F41EB6">
    <w:pPr>
      <w:pStyle w:val="Header"/>
    </w:pPr>
    <w:r>
      <w:t>Geography progression map</w:t>
    </w:r>
  </w:p>
  <w:p w:rsidR="00F41EB6" w:rsidRDefault="00F41EB6">
    <w:pPr>
      <w:pStyle w:val="Header"/>
    </w:pPr>
    <w:r>
      <w:t>2023-24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0AD3"/>
    <w:multiLevelType w:val="hybridMultilevel"/>
    <w:tmpl w:val="D5E0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75E44"/>
    <w:multiLevelType w:val="hybridMultilevel"/>
    <w:tmpl w:val="1F184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0B5FD9"/>
    <w:multiLevelType w:val="multilevel"/>
    <w:tmpl w:val="F282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D2E37"/>
    <w:multiLevelType w:val="hybridMultilevel"/>
    <w:tmpl w:val="BDFC0AD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4" w15:restartNumberingAfterBreak="0">
    <w:nsid w:val="23407930"/>
    <w:multiLevelType w:val="hybridMultilevel"/>
    <w:tmpl w:val="E4F8A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CB16E1"/>
    <w:multiLevelType w:val="hybridMultilevel"/>
    <w:tmpl w:val="DE0C3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EB3660"/>
    <w:multiLevelType w:val="multilevel"/>
    <w:tmpl w:val="811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1E0C1D"/>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40677EDC"/>
    <w:multiLevelType w:val="hybridMultilevel"/>
    <w:tmpl w:val="2EB43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CA4044"/>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49616034"/>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54B57096"/>
    <w:multiLevelType w:val="hybridMultilevel"/>
    <w:tmpl w:val="2362D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B1D40F5"/>
    <w:multiLevelType w:val="hybridMultilevel"/>
    <w:tmpl w:val="885CB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115393E"/>
    <w:multiLevelType w:val="hybridMultilevel"/>
    <w:tmpl w:val="8BC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6E56B4"/>
    <w:multiLevelType w:val="hybridMultilevel"/>
    <w:tmpl w:val="EAD23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1A5305"/>
    <w:multiLevelType w:val="hybridMultilevel"/>
    <w:tmpl w:val="399A3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8C528C"/>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74BB0937"/>
    <w:multiLevelType w:val="hybridMultilevel"/>
    <w:tmpl w:val="59C0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E6994"/>
    <w:multiLevelType w:val="hybridMultilevel"/>
    <w:tmpl w:val="356CF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2"/>
  </w:num>
  <w:num w:numId="3">
    <w:abstractNumId w:val="17"/>
  </w:num>
  <w:num w:numId="4">
    <w:abstractNumId w:val="13"/>
  </w:num>
  <w:num w:numId="5">
    <w:abstractNumId w:val="11"/>
  </w:num>
  <w:num w:numId="6">
    <w:abstractNumId w:val="14"/>
  </w:num>
  <w:num w:numId="7">
    <w:abstractNumId w:val="4"/>
  </w:num>
  <w:num w:numId="8">
    <w:abstractNumId w:val="15"/>
  </w:num>
  <w:num w:numId="9">
    <w:abstractNumId w:val="1"/>
  </w:num>
  <w:num w:numId="10">
    <w:abstractNumId w:val="7"/>
  </w:num>
  <w:num w:numId="11">
    <w:abstractNumId w:val="2"/>
  </w:num>
  <w:num w:numId="12">
    <w:abstractNumId w:val="16"/>
  </w:num>
  <w:num w:numId="13">
    <w:abstractNumId w:val="9"/>
  </w:num>
  <w:num w:numId="14">
    <w:abstractNumId w:val="10"/>
  </w:num>
  <w:num w:numId="15">
    <w:abstractNumId w:val="0"/>
  </w:num>
  <w:num w:numId="16">
    <w:abstractNumId w:val="5"/>
  </w:num>
  <w:num w:numId="17">
    <w:abstractNumId w:val="8"/>
  </w:num>
  <w:num w:numId="18">
    <w:abstractNumId w:val="1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B6"/>
    <w:rsid w:val="0004158A"/>
    <w:rsid w:val="00065BF3"/>
    <w:rsid w:val="00096CFB"/>
    <w:rsid w:val="000B2373"/>
    <w:rsid w:val="001454C8"/>
    <w:rsid w:val="001615DE"/>
    <w:rsid w:val="00175EF0"/>
    <w:rsid w:val="002838BD"/>
    <w:rsid w:val="003102F5"/>
    <w:rsid w:val="00447075"/>
    <w:rsid w:val="0054367D"/>
    <w:rsid w:val="005F430A"/>
    <w:rsid w:val="005F4FAA"/>
    <w:rsid w:val="005F5F84"/>
    <w:rsid w:val="00686849"/>
    <w:rsid w:val="007C7A01"/>
    <w:rsid w:val="007D5F66"/>
    <w:rsid w:val="007D6F7B"/>
    <w:rsid w:val="008000CA"/>
    <w:rsid w:val="008728C0"/>
    <w:rsid w:val="008F2896"/>
    <w:rsid w:val="00927A7C"/>
    <w:rsid w:val="0099328C"/>
    <w:rsid w:val="00AA46DA"/>
    <w:rsid w:val="00B32619"/>
    <w:rsid w:val="00BC5AB1"/>
    <w:rsid w:val="00C26745"/>
    <w:rsid w:val="00C800E2"/>
    <w:rsid w:val="00CA3418"/>
    <w:rsid w:val="00CB669C"/>
    <w:rsid w:val="00E27393"/>
    <w:rsid w:val="00E81B95"/>
    <w:rsid w:val="00F03C69"/>
    <w:rsid w:val="00F2196D"/>
    <w:rsid w:val="00F41EB6"/>
    <w:rsid w:val="00F55ADB"/>
    <w:rsid w:val="00F96D16"/>
    <w:rsid w:val="00FB3538"/>
    <w:rsid w:val="00FE6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8BB1"/>
  <w15:chartTrackingRefBased/>
  <w15:docId w15:val="{BD7C8B43-3C88-4C21-A6C4-F03F00DE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7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EB6"/>
    <w:pPr>
      <w:ind w:left="720"/>
      <w:contextualSpacing/>
    </w:pPr>
  </w:style>
  <w:style w:type="table" w:styleId="TableGrid">
    <w:name w:val="Table Grid"/>
    <w:basedOn w:val="TableNormal"/>
    <w:uiPriority w:val="39"/>
    <w:rsid w:val="00F41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EB6"/>
  </w:style>
  <w:style w:type="paragraph" w:styleId="Footer">
    <w:name w:val="footer"/>
    <w:basedOn w:val="Normal"/>
    <w:link w:val="FooterChar"/>
    <w:uiPriority w:val="99"/>
    <w:unhideWhenUsed/>
    <w:rsid w:val="00F41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EB6"/>
  </w:style>
  <w:style w:type="paragraph" w:customStyle="1" w:styleId="Default">
    <w:name w:val="Default"/>
    <w:rsid w:val="00F41EB6"/>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C26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6</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Symons</dc:creator>
  <cp:keywords/>
  <dc:description/>
  <cp:lastModifiedBy>Victoria Symons</cp:lastModifiedBy>
  <cp:revision>17</cp:revision>
  <dcterms:created xsi:type="dcterms:W3CDTF">2023-12-09T08:11:00Z</dcterms:created>
  <dcterms:modified xsi:type="dcterms:W3CDTF">2024-03-25T17:39:00Z</dcterms:modified>
</cp:coreProperties>
</file>